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cs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411FF3" w:rsidRPr="005C5484" w:rsidRDefault="00C37B3E" w:rsidP="005C5484">
      <w:pPr>
        <w:spacing w:after="0" w:line="240" w:lineRule="auto"/>
        <w:ind w:left="-284" w:right="-472"/>
        <w:contextualSpacing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5C5484">
        <w:rPr>
          <w:rFonts w:ascii="TH SarabunPSK" w:hAnsi="TH SarabunPSK" w:cs="TH SarabunPSK"/>
          <w:b/>
          <w:bCs/>
          <w:sz w:val="72"/>
          <w:szCs w:val="72"/>
          <w:cs/>
        </w:rPr>
        <w:t>คู่มือบริหารจัดการความเสี่ยงโรงพยาบาล</w:t>
      </w:r>
      <w:proofErr w:type="spellStart"/>
      <w:r w:rsidRPr="005C5484">
        <w:rPr>
          <w:rFonts w:ascii="TH SarabunPSK" w:hAnsi="TH SarabunPSK" w:cs="TH SarabunPSK"/>
          <w:b/>
          <w:bCs/>
          <w:sz w:val="72"/>
          <w:szCs w:val="72"/>
          <w:cs/>
        </w:rPr>
        <w:t>กรงปินัง</w:t>
      </w:r>
      <w:proofErr w:type="spellEnd"/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B35867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B35867" w:rsidRPr="0071148B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B35867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B35867" w:rsidRPr="0071148B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</w:rPr>
      </w:pPr>
    </w:p>
    <w:p w:rsidR="00C37B3E" w:rsidRPr="005C5484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C5484">
        <w:rPr>
          <w:rFonts w:ascii="TH SarabunPSK" w:hAnsi="TH SarabunPSK" w:cs="TH SarabunPSK"/>
          <w:b/>
          <w:bCs/>
          <w:sz w:val="44"/>
          <w:szCs w:val="44"/>
          <w:cs/>
        </w:rPr>
        <w:t>จัดทำโดย</w:t>
      </w:r>
    </w:p>
    <w:p w:rsidR="00C37B3E" w:rsidRPr="005C5484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C5484">
        <w:rPr>
          <w:rFonts w:ascii="TH SarabunPSK" w:hAnsi="TH SarabunPSK" w:cs="TH SarabunPSK"/>
          <w:b/>
          <w:bCs/>
          <w:sz w:val="44"/>
          <w:szCs w:val="44"/>
          <w:cs/>
        </w:rPr>
        <w:t>คณะกรรมการบริหารความเสี่ยง</w:t>
      </w: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C37B3E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35867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35867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35867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35867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35867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35867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B35867" w:rsidRPr="0071148B" w:rsidRDefault="00B35867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148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C37B3E" w:rsidRPr="0071148B" w:rsidRDefault="00C37B3E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37B3E" w:rsidRPr="0071148B" w:rsidRDefault="00C37B3E" w:rsidP="009F4AD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>เพื่อสร้างหลักประกันและผู้ป่วยเจ้าหน้าที่และผู้มารับบริการให้ได้รับบริการที่มีคุณภาพปลอดภัยจากความเสี่ยงต่างๆ และเพื่อลดความสูญเสียที่จะเกิดขึ้นแก่โรงพยาบาล คณะกรรมการบริหารความเสี่ยงจึงจัดทำคู่มือบริหารความเสี่ยง เพื่อเป็นแนวทางให้แก่เจ้าหน้าที่โรงพยาบาล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>ใช้เป็นแนวทางในการปฏิบัติงานให้ผู้มารับบริการ และเจ้าหน้าที่ให้มีประสิทธิภาพและเกิดประโยชน์แก่องค์กรมากที่สุด</w:t>
      </w:r>
    </w:p>
    <w:p w:rsidR="00C37B3E" w:rsidRPr="0071148B" w:rsidRDefault="00C37B3E" w:rsidP="009F4AD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ab/>
        <w:t>คณะผู้จัดทำขอขอบคุณผู้อำนวยการโรงพยาบาล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 xml:space="preserve"> และผู้มีส่วนร่วมในการจัดทำคู่มือนี้</w:t>
      </w:r>
    </w:p>
    <w:p w:rsidR="007C56B9" w:rsidRDefault="007C56B9" w:rsidP="009F4AD2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:rsidR="007C56B9" w:rsidRDefault="00C37B3E" w:rsidP="007C56B9">
      <w:pPr>
        <w:spacing w:after="0" w:line="240" w:lineRule="auto"/>
        <w:contextualSpacing/>
        <w:jc w:val="right"/>
        <w:rPr>
          <w:rFonts w:ascii="TH SarabunPSK" w:hAnsi="TH SarabunPSK" w:cs="TH SarabunPSK" w:hint="cs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คณะกรรมการบริหารความเสี่ยงโรงพยาบาล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</w:p>
    <w:p w:rsidR="00C37B3E" w:rsidRPr="0071148B" w:rsidRDefault="00C37B3E" w:rsidP="007C56B9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สิงหาคม พ.ศ. 2559</w:t>
      </w: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B7722" w:rsidRPr="0071148B" w:rsidRDefault="00AB772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666C3" w:rsidRPr="0071148B" w:rsidRDefault="004666C3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คู่มือบริหารจัดการความเสี่ยงโรงพยาบาล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</w:p>
    <w:p w:rsidR="00F26056" w:rsidRPr="0071148B" w:rsidRDefault="00F26056" w:rsidP="009F4AD2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ฉบับปรับปรุง 28 สิงหาคม 2559</w:t>
      </w:r>
    </w:p>
    <w:p w:rsidR="00F26056" w:rsidRPr="0071148B" w:rsidRDefault="00B84596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ระบบบริหารจัดการความเสี่ยง</w:t>
      </w:r>
    </w:p>
    <w:p w:rsidR="00B84596" w:rsidRPr="0071148B" w:rsidRDefault="00B84596" w:rsidP="009F4AD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 เป็นกิจกรรมพื้นฐานบุคลากรทุกคนของโรงพยาบาลต้องใช้ความสำคัญและร่วมกันวางแผนป้องกันและดำเนินการตามแนวทางที่วางไว้โดยใช้กระบวนการบริหารจัดการความเสี่ยง ประกอบด้วย การค้นหาความเสี่ยง การประเมินความเสี่ยง การจัดการความเสี่ยง และการประเมินผล</w:t>
      </w:r>
    </w:p>
    <w:p w:rsidR="00B84596" w:rsidRPr="0071148B" w:rsidRDefault="00B8459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B84596" w:rsidRPr="0071148B" w:rsidRDefault="00B84596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B84596" w:rsidRPr="0071148B" w:rsidRDefault="00B84596" w:rsidP="009F4AD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เพื่อให้ผู้รับบริการมีความปลอดภัย</w:t>
      </w:r>
    </w:p>
    <w:p w:rsidR="00B84596" w:rsidRPr="0071148B" w:rsidRDefault="00B84596" w:rsidP="009F4AD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เพื่อให้เกิดค้นหาความเสี่ยงให้ครอบคลุมรวมทั้งสามารถจัดการและป้องกันความเสี่ยงในเชิงรุก</w:t>
      </w:r>
    </w:p>
    <w:p w:rsidR="00B84596" w:rsidRPr="0071148B" w:rsidRDefault="00B84596" w:rsidP="009F4AD2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เพื่อประสานเชื่อมโยงระบบข้อมูลความเสี่ยงกับทุกทีมหรือหน่วยงานที่เกี่ยวข้อง</w:t>
      </w:r>
    </w:p>
    <w:p w:rsidR="00B84596" w:rsidRPr="0071148B" w:rsidRDefault="00B8459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B84596" w:rsidRPr="0071148B" w:rsidRDefault="00B84596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B84596" w:rsidRPr="0071148B" w:rsidRDefault="00B84596" w:rsidP="009F4AD2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เพื่อให้ทุกหน่วยงานสามารถจัดระบบบริหารความเสี่ยงในหน่วยงานได้ถูกต้องเป็นแนวทางเดียวกัน</w:t>
      </w:r>
    </w:p>
    <w:p w:rsidR="00B84596" w:rsidRPr="0071148B" w:rsidRDefault="00B84596" w:rsidP="009F4AD2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เพื่อพัฒนาและจัดระบบบริหารความเสี่ยงให้มีประสิทธิภาพ</w:t>
      </w:r>
    </w:p>
    <w:p w:rsidR="00B84596" w:rsidRPr="0071148B" w:rsidRDefault="00B84596" w:rsidP="009F4AD2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เพื่อให้ผู้รับบริการ และผู้ปฏิบัติงาน เจ้าหน้าที่ สิ่งแวดล้อมและทรัพย์สินในโรงพยาบาลมีความปลอดภัย</w:t>
      </w:r>
    </w:p>
    <w:p w:rsidR="00B84596" w:rsidRPr="0071148B" w:rsidRDefault="00B84596" w:rsidP="009F4AD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B84596" w:rsidRPr="0071148B" w:rsidRDefault="00B84596" w:rsidP="009F4AD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B84596" w:rsidRPr="0071148B" w:rsidRDefault="00B84596" w:rsidP="009F4AD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อัตราความครอบคลุมการรายงานความเสี่ยง/อุบัติการณ์ของหน่วยงาน เป้าหมายร้อยละ 80</w:t>
      </w:r>
    </w:p>
    <w:p w:rsidR="00B84596" w:rsidRPr="0071148B" w:rsidRDefault="00B84596" w:rsidP="009F4AD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 xml:space="preserve">อัตราของการรายงาน </w:t>
      </w:r>
      <w:r w:rsidRPr="0071148B">
        <w:rPr>
          <w:rFonts w:ascii="TH SarabunPSK" w:hAnsi="TH SarabunPSK" w:cs="TH SarabunPSK"/>
          <w:sz w:val="32"/>
          <w:szCs w:val="32"/>
        </w:rPr>
        <w:t xml:space="preserve">self report </w:t>
      </w:r>
      <w:r w:rsidRPr="0071148B">
        <w:rPr>
          <w:rFonts w:ascii="TH SarabunPSK" w:hAnsi="TH SarabunPSK" w:cs="TH SarabunPSK"/>
          <w:sz w:val="32"/>
          <w:szCs w:val="32"/>
          <w:cs/>
        </w:rPr>
        <w:t>ของหน่วยงาน ร้อยละ 80 (อย่างน้อย 5ใบ/เดือน)</w:t>
      </w:r>
    </w:p>
    <w:p w:rsidR="00B84596" w:rsidRPr="0071148B" w:rsidRDefault="00B84596" w:rsidP="009F4AD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อัตราความถูกต้องของการจัดระดับความเสี่ยง มากกว่าร้อยละ 80</w:t>
      </w:r>
    </w:p>
    <w:p w:rsidR="00B84596" w:rsidRPr="0071148B" w:rsidRDefault="00B84596" w:rsidP="009F4AD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 xml:space="preserve">อัตราความเสี่ยงระดับ 3,4 และ </w:t>
      </w:r>
      <w:r w:rsidRPr="0071148B">
        <w:rPr>
          <w:rFonts w:ascii="TH SarabunPSK" w:hAnsi="TH SarabunPSK" w:cs="TH SarabunPSK"/>
          <w:sz w:val="32"/>
          <w:szCs w:val="32"/>
        </w:rPr>
        <w:t xml:space="preserve">G,H,I </w:t>
      </w:r>
      <w:r w:rsidRPr="0071148B">
        <w:rPr>
          <w:rFonts w:ascii="TH SarabunPSK" w:hAnsi="TH SarabunPSK" w:cs="TH SarabunPSK"/>
          <w:sz w:val="32"/>
          <w:szCs w:val="32"/>
          <w:cs/>
        </w:rPr>
        <w:t>ได้รับการแก้ไข ร้อยละ 80</w:t>
      </w:r>
    </w:p>
    <w:p w:rsidR="00B84596" w:rsidRPr="0071148B" w:rsidRDefault="00B84596" w:rsidP="009F4AD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 xml:space="preserve">อัตราการได้รับการแก้ไขของ </w:t>
      </w:r>
      <w:r w:rsidRPr="0071148B">
        <w:rPr>
          <w:rFonts w:ascii="TH SarabunPSK" w:hAnsi="TH SarabunPSK" w:cs="TH SarabunPSK"/>
          <w:sz w:val="32"/>
          <w:szCs w:val="32"/>
        </w:rPr>
        <w:t xml:space="preserve">sentinel events </w:t>
      </w:r>
      <w:r w:rsidRPr="0071148B">
        <w:rPr>
          <w:rFonts w:ascii="TH SarabunPSK" w:hAnsi="TH SarabunPSK" w:cs="TH SarabunPSK"/>
          <w:sz w:val="32"/>
          <w:szCs w:val="32"/>
          <w:cs/>
        </w:rPr>
        <w:t>ร้อยละ 100</w:t>
      </w: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710F0D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</w:p>
    <w:p w:rsidR="00710F0D" w:rsidRPr="0071148B" w:rsidRDefault="00710F0D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ab/>
        <w:t>คู่มือการบริหารความเสี่ยงนี้ ใช้เป็นคู่มือในการบริหารความเสี่ยงของบุคลากรทุกคน/หน่วยงานคณะกรรมการทีมต่างๆ ของโรงพยาบาล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</w:p>
    <w:p w:rsidR="00710F0D" w:rsidRPr="0071148B" w:rsidRDefault="00710F0D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710F0D" w:rsidRPr="0071148B" w:rsidRDefault="00710F0D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>นโยบายบริหารจัดการความเสี่ยงของโรงพยาบาล</w:t>
      </w:r>
      <w:proofErr w:type="spellStart"/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>กรงปินัง</w:t>
      </w:r>
      <w:proofErr w:type="spellEnd"/>
    </w:p>
    <w:p w:rsidR="00710F0D" w:rsidRPr="0071148B" w:rsidRDefault="00710F0D" w:rsidP="009F4AD2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บุคลากรทุกระดับในโรงพยาบาลที่พบเห็นเหตุการณ์ไม่พึงประสงค์ ให้รายงานความเสี่ยงหรืออุบัติการณ์ในใบรายงานอุบัติการณ์ทันทีตามลำดับการรายงานอุบัติการณ์</w:t>
      </w:r>
    </w:p>
    <w:p w:rsidR="00710F0D" w:rsidRPr="0071148B" w:rsidRDefault="00710F0D" w:rsidP="009F4AD2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ทุกหน่วยงานมีการค้นหา ทบทวน วิเคราะห์ความเสี่ยงในหน่วยงาน และมีมาตรการป้องกัน หรือแนวทางปฏิบัติเพื่อป้องกัน</w:t>
      </w:r>
      <w:r w:rsidR="00766AD4" w:rsidRPr="0071148B">
        <w:rPr>
          <w:rFonts w:ascii="TH SarabunPSK" w:hAnsi="TH SarabunPSK" w:cs="TH SarabunPSK"/>
          <w:sz w:val="32"/>
          <w:szCs w:val="32"/>
          <w:cs/>
        </w:rPr>
        <w:t>ไม่ให้เกิดความเสี่ยง รวมทั้งรายงานความเสี่ยงหรืออุบัติการ</w:t>
      </w:r>
      <w:r w:rsidR="006120B1" w:rsidRPr="0071148B">
        <w:rPr>
          <w:rFonts w:ascii="TH SarabunPSK" w:hAnsi="TH SarabunPSK" w:cs="TH SarabunPSK"/>
          <w:sz w:val="32"/>
          <w:szCs w:val="32"/>
          <w:cs/>
        </w:rPr>
        <w:t>ณ์</w:t>
      </w:r>
      <w:r w:rsidR="00766AD4" w:rsidRPr="0071148B">
        <w:rPr>
          <w:rFonts w:ascii="TH SarabunPSK" w:hAnsi="TH SarabunPSK" w:cs="TH SarabunPSK"/>
          <w:sz w:val="32"/>
          <w:szCs w:val="32"/>
          <w:cs/>
        </w:rPr>
        <w:t>ที่พบต่อคณะกรรมการความเสี่ยงทุกสัปดาห์</w:t>
      </w:r>
    </w:p>
    <w:p w:rsidR="00766AD4" w:rsidRPr="0071148B" w:rsidRDefault="006120B1" w:rsidP="009F4AD2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คณะกรรมการบริหารความเสี่ยง เป็นผู้เชื่อมโยงระบบข้อมูลความเสี่ยงกับทุกโปรแกรม หรือหน่วยงานที่เกี่ยวข้อง เพื่อให้เกิดความปลอดภัยแก่ ผู้รับบริการ ผู้ให้บริการ โรงพยาบาลและชุมชน</w:t>
      </w:r>
    </w:p>
    <w:p w:rsidR="004A71A1" w:rsidRPr="0071148B" w:rsidRDefault="004A71A1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780B10" w:rsidRPr="0071148B" w:rsidRDefault="00780B10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 w:rsidRPr="0071148B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-202565</wp:posOffset>
            </wp:positionV>
            <wp:extent cx="1021080" cy="119951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0B10" w:rsidRPr="0071148B" w:rsidRDefault="00780B10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:rsidR="00780B10" w:rsidRPr="0071148B" w:rsidRDefault="00780B10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:rsidR="00780B10" w:rsidRPr="0071148B" w:rsidRDefault="00780B10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:rsidR="00780B10" w:rsidRPr="0071148B" w:rsidRDefault="00780B10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 xml:space="preserve"> คำสั่งโรงพยาบาล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</w:p>
    <w:p w:rsidR="00780B10" w:rsidRPr="0071148B" w:rsidRDefault="00780B10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>40</w:t>
      </w:r>
      <w:r w:rsidRPr="0071148B">
        <w:rPr>
          <w:rFonts w:ascii="TH SarabunPSK" w:hAnsi="TH SarabunPSK" w:cs="TH SarabunPSK"/>
          <w:sz w:val="32"/>
          <w:szCs w:val="32"/>
          <w:cs/>
        </w:rPr>
        <w:t>/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>2558</w:t>
      </w:r>
    </w:p>
    <w:p w:rsidR="00780B10" w:rsidRPr="0071148B" w:rsidRDefault="00780B10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เรื่อง แต่งตั้งคณะกรรมการพัฒนาคุณภาพโรงพยาบาล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</w:p>
    <w:p w:rsidR="00780B10" w:rsidRPr="0071148B" w:rsidRDefault="00780B10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780B10" w:rsidRPr="0071148B" w:rsidRDefault="00780B10" w:rsidP="009F4AD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  <w:t>ตามที่กระทรวงสาธารณสุข ได้กำหนดนโยบายให้สถานบริการพยาบาลทุกระดับ พัฒนาคุณภาพบริการพยาบาล ได้มาตรฐานและผ่านการรับรองคุณภาพจากสถาบันรับรองคุณภาพสถานพยาบาล (องค์การมหาชน) เพื่อสร้างความเชื่อมั่นและความปลอดภัยแก่ประชาชนที่มารับบริการ และประชาชนสามารถเข้ารับบริการสาธารณสุขที่ได้มาตรฐานอย่างทั่วถึงและเท่าเทียม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780B10" w:rsidRPr="0071148B" w:rsidRDefault="00780B10" w:rsidP="009F4AD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</w:rPr>
        <w:tab/>
      </w:r>
      <w:r w:rsidRPr="0071148B">
        <w:rPr>
          <w:rFonts w:ascii="TH SarabunPSK" w:hAnsi="TH SarabunPSK" w:cs="TH SarabunPSK"/>
          <w:sz w:val="32"/>
          <w:szCs w:val="32"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>เพื่อให้การพัฒนาคุณภาพของโรงพยาบาล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 xml:space="preserve">  เป็นไปด้วยความต่อเนื่อง มีประสิทธิภาพ เหมาะสม เป็นปัจจุบัน และเกิดการพัฒนาอย่างเป็นระบบตามกระบวนการที่สถาบันรับรองคุณภาพสถานพยาบาล  จึงให้ยกเลิกคำสั่งโรงพยาบาล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 xml:space="preserve"> ที่ 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>14</w:t>
      </w:r>
      <w:r w:rsidRPr="0071148B">
        <w:rPr>
          <w:rFonts w:ascii="TH SarabunPSK" w:hAnsi="TH SarabunPSK" w:cs="TH SarabunPSK"/>
          <w:sz w:val="32"/>
          <w:szCs w:val="32"/>
          <w:cs/>
        </w:rPr>
        <w:t>/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>2558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  ลงวันที่ 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>23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 กรกฎาคม 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>2558</w:t>
      </w:r>
      <w:r w:rsidRPr="0071148B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71148B">
        <w:rPr>
          <w:rFonts w:ascii="TH SarabunPSK" w:hAnsi="TH SarabunPSK" w:cs="TH SarabunPSK"/>
          <w:sz w:val="32"/>
          <w:szCs w:val="32"/>
          <w:cs/>
        </w:rPr>
        <w:t>และขอแต่งตั้งคณะกรรมการฝ่ายต่างๆ ดังรายละเอียดแนบท้ายคำสั่งนี้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  <w:t>ทั้งนี้ ตั้งแต่บัดนี้เป็นต้นไป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  <w:t xml:space="preserve">สั่ง ณ วันที่    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>29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   ธันวาคม   พ.ศ. 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>2558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:rsidR="004A71A1" w:rsidRPr="0071148B" w:rsidRDefault="004A71A1" w:rsidP="009F4AD2">
      <w:pPr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71148B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31115</wp:posOffset>
            </wp:positionV>
            <wp:extent cx="796290" cy="431165"/>
            <wp:effectExtent l="19050" t="0" r="3810" b="0"/>
            <wp:wrapThrough wrapText="bothSides">
              <wp:wrapPolygon edited="0">
                <wp:start x="-517" y="0"/>
                <wp:lineTo x="-517" y="20996"/>
                <wp:lineTo x="21703" y="20996"/>
                <wp:lineTo x="21703" y="0"/>
                <wp:lineTo x="-517" y="0"/>
              </wp:wrapPolygon>
            </wp:wrapThrough>
            <wp:docPr id="3" name="Picture 3" descr="ลายเซ็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6"/>
          <w:szCs w:val="36"/>
          <w:cs/>
        </w:rPr>
      </w:pPr>
      <w:r w:rsidRPr="0071148B">
        <w:rPr>
          <w:rFonts w:ascii="TH SarabunPSK" w:hAnsi="TH SarabunPSK" w:cs="TH SarabunPSK"/>
          <w:sz w:val="36"/>
          <w:szCs w:val="36"/>
          <w:cs/>
        </w:rPr>
        <w:tab/>
      </w:r>
      <w:r w:rsidRPr="0071148B">
        <w:rPr>
          <w:rFonts w:ascii="TH SarabunPSK" w:hAnsi="TH SarabunPSK" w:cs="TH SarabunPSK"/>
          <w:sz w:val="36"/>
          <w:szCs w:val="36"/>
          <w:cs/>
        </w:rPr>
        <w:tab/>
      </w:r>
      <w:r w:rsidRPr="0071148B">
        <w:rPr>
          <w:rFonts w:ascii="TH SarabunPSK" w:hAnsi="TH SarabunPSK" w:cs="TH SarabunPSK"/>
          <w:sz w:val="36"/>
          <w:szCs w:val="36"/>
          <w:cs/>
        </w:rPr>
        <w:tab/>
      </w:r>
      <w:r w:rsidRPr="0071148B">
        <w:rPr>
          <w:rFonts w:ascii="TH SarabunPSK" w:hAnsi="TH SarabunPSK" w:cs="TH SarabunPSK"/>
          <w:sz w:val="36"/>
          <w:szCs w:val="36"/>
          <w:cs/>
        </w:rPr>
        <w:tab/>
      </w:r>
      <w:r w:rsidRPr="0071148B">
        <w:rPr>
          <w:rFonts w:ascii="TH SarabunPSK" w:hAnsi="TH SarabunPSK" w:cs="TH SarabunPSK"/>
          <w:sz w:val="36"/>
          <w:szCs w:val="36"/>
          <w:cs/>
        </w:rPr>
        <w:tab/>
      </w:r>
      <w:r w:rsidRPr="0071148B">
        <w:rPr>
          <w:rFonts w:ascii="TH SarabunPSK" w:hAnsi="TH SarabunPSK" w:cs="TH SarabunPSK"/>
          <w:sz w:val="36"/>
          <w:szCs w:val="36"/>
          <w:cs/>
        </w:rPr>
        <w:tab/>
        <w:t xml:space="preserve">   </w:t>
      </w:r>
    </w:p>
    <w:p w:rsidR="00780B10" w:rsidRPr="0071148B" w:rsidRDefault="00293466" w:rsidP="00293466">
      <w:pPr>
        <w:spacing w:after="0" w:line="240" w:lineRule="auto"/>
        <w:ind w:left="360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 xml:space="preserve"> (นายรอซาลี  </w:t>
      </w:r>
      <w:proofErr w:type="spellStart"/>
      <w:r w:rsidR="00780B10" w:rsidRPr="0071148B">
        <w:rPr>
          <w:rFonts w:ascii="TH SarabunPSK" w:hAnsi="TH SarabunPSK" w:cs="TH SarabunPSK"/>
          <w:sz w:val="32"/>
          <w:szCs w:val="32"/>
          <w:cs/>
        </w:rPr>
        <w:t>ปัต</w:t>
      </w:r>
      <w:proofErr w:type="spellEnd"/>
      <w:r w:rsidR="00780B10" w:rsidRPr="0071148B">
        <w:rPr>
          <w:rFonts w:ascii="TH SarabunPSK" w:hAnsi="TH SarabunPSK" w:cs="TH SarabunPSK"/>
          <w:sz w:val="32"/>
          <w:szCs w:val="32"/>
          <w:cs/>
        </w:rPr>
        <w:t>ยะบุตร)</w:t>
      </w:r>
    </w:p>
    <w:p w:rsidR="00293466" w:rsidRDefault="00780B10" w:rsidP="00293466">
      <w:pPr>
        <w:spacing w:after="0" w:line="240" w:lineRule="auto"/>
        <w:ind w:left="2880" w:firstLine="720"/>
        <w:contextualSpacing/>
        <w:rPr>
          <w:rFonts w:ascii="TH SarabunPSK" w:hAnsi="TH SarabunPSK" w:cs="TH SarabunPSK" w:hint="cs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นายแพทย์เชี่ยวชาญ รักษาการในตำแหน่ง</w:t>
      </w:r>
    </w:p>
    <w:p w:rsidR="00780B10" w:rsidRPr="0071148B" w:rsidRDefault="00293466" w:rsidP="00293466">
      <w:pPr>
        <w:spacing w:after="0" w:line="240" w:lineRule="auto"/>
        <w:ind w:left="288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>ผู้อำนวยการโรงพยาบาล</w:t>
      </w:r>
      <w:proofErr w:type="spellStart"/>
      <w:r w:rsidR="00780B10"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  <w:r w:rsidR="00780B10" w:rsidRPr="0071148B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780B10" w:rsidRPr="0071148B" w:rsidRDefault="00780B10" w:rsidP="009F4AD2">
      <w:pPr>
        <w:spacing w:after="0" w:line="240" w:lineRule="auto"/>
        <w:ind w:left="2160" w:firstLine="720"/>
        <w:contextualSpacing/>
        <w:rPr>
          <w:rFonts w:ascii="TH SarabunPSK" w:hAnsi="TH SarabunPSK" w:cs="TH SarabunPSK"/>
          <w:sz w:val="36"/>
          <w:szCs w:val="36"/>
          <w:cs/>
        </w:rPr>
      </w:pP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4A71A1" w:rsidRPr="0071148B" w:rsidRDefault="004A71A1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4A71A1" w:rsidRDefault="004A71A1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9F4AD2" w:rsidRPr="0071148B" w:rsidRDefault="009F4AD2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ทีมบริหารความเสี่ยง (</w:t>
      </w:r>
      <w:r w:rsidRPr="0071148B">
        <w:rPr>
          <w:rFonts w:ascii="TH SarabunPSK" w:hAnsi="TH SarabunPSK" w:cs="TH SarabunPSK"/>
          <w:b/>
          <w:bCs/>
          <w:sz w:val="32"/>
          <w:szCs w:val="32"/>
        </w:rPr>
        <w:t>Risk Management</w:t>
      </w: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7114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ประกอบด้วย </w:t>
      </w:r>
    </w:p>
    <w:p w:rsidR="00780B10" w:rsidRPr="0071148B" w:rsidRDefault="00780B10" w:rsidP="009F4AD2">
      <w:pPr>
        <w:spacing w:after="0" w:line="240" w:lineRule="auto"/>
        <w:ind w:right="-472" w:firstLine="720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1. </w:t>
      </w:r>
      <w:r w:rsidRPr="0071148B">
        <w:rPr>
          <w:rFonts w:ascii="TH SarabunPSK" w:hAnsi="TH SarabunPSK" w:cs="TH SarabunPSK"/>
          <w:sz w:val="32"/>
          <w:szCs w:val="32"/>
          <w:cs/>
        </w:rPr>
        <w:t>นางจูไนดา   จา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ราแว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  <w:t>ตำ</w:t>
      </w:r>
      <w:r w:rsidR="00DD5E5F">
        <w:rPr>
          <w:rFonts w:ascii="TH SarabunPSK" w:hAnsi="TH SarabunPSK" w:cs="TH SarabunPSK"/>
          <w:sz w:val="32"/>
          <w:szCs w:val="32"/>
          <w:cs/>
        </w:rPr>
        <w:t xml:space="preserve">แหน่ง </w:t>
      </w:r>
      <w:proofErr w:type="spellStart"/>
      <w:r w:rsidR="00DD5E5F">
        <w:rPr>
          <w:rFonts w:ascii="TH SarabunPSK" w:hAnsi="TH SarabunPSK" w:cs="TH SarabunPSK"/>
          <w:sz w:val="32"/>
          <w:szCs w:val="32"/>
          <w:cs/>
        </w:rPr>
        <w:t>ทันต</w:t>
      </w:r>
      <w:proofErr w:type="spellEnd"/>
      <w:r w:rsidR="00DD5E5F">
        <w:rPr>
          <w:rFonts w:ascii="TH SarabunPSK" w:hAnsi="TH SarabunPSK" w:cs="TH SarabunPSK"/>
          <w:sz w:val="32"/>
          <w:szCs w:val="32"/>
          <w:cs/>
        </w:rPr>
        <w:t>แพทย์ชำนาญการพิเศ</w:t>
      </w:r>
      <w:r w:rsidR="00DD5E5F">
        <w:rPr>
          <w:rFonts w:ascii="TH SarabunPSK" w:hAnsi="TH SarabunPSK" w:cs="TH SarabunPSK" w:hint="cs"/>
          <w:sz w:val="32"/>
          <w:szCs w:val="32"/>
          <w:cs/>
        </w:rPr>
        <w:t>ษ</w:t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="004A71A1"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</w:rPr>
        <w:t xml:space="preserve">  </w:t>
      </w:r>
      <w:r w:rsidRPr="0071148B">
        <w:rPr>
          <w:rFonts w:ascii="TH SarabunPSK" w:hAnsi="TH SarabunPSK" w:cs="TH SarabunPSK"/>
          <w:sz w:val="32"/>
          <w:szCs w:val="32"/>
          <w:cs/>
        </w:rPr>
        <w:t>รับผิดชอบ โปรแกรมสิทธิผู้ป่วย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2. </w:t>
      </w:r>
      <w:r w:rsidRPr="0071148B">
        <w:rPr>
          <w:rFonts w:ascii="TH SarabunPSK" w:hAnsi="TH SarabunPSK" w:cs="TH SarabunPSK"/>
          <w:sz w:val="32"/>
          <w:szCs w:val="32"/>
          <w:cs/>
        </w:rPr>
        <w:t>นายฮาฮามัด   อาลี</w:t>
      </w: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  <w:t>ตำแหน่ง เภสัชกรชำนาญการพิเศษ</w:t>
      </w: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   </w:t>
      </w:r>
      <w:r w:rsidR="004A71A1"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  <w:cs/>
        </w:rPr>
        <w:t>รับผิดชอบ โปรแกรมระบบยา ความผิดพลาดด้านยา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3. </w:t>
      </w:r>
      <w:r w:rsidRPr="0071148B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ตูแว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>ซัม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ซีย๊ะ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ตูแว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>กู</w:t>
      </w:r>
      <w:r w:rsidRPr="0071148B">
        <w:rPr>
          <w:rFonts w:ascii="TH SarabunPSK" w:hAnsi="TH SarabunPSK" w:cs="TH SarabunPSK"/>
          <w:sz w:val="32"/>
          <w:szCs w:val="32"/>
          <w:cs/>
        </w:rPr>
        <w:tab/>
        <w:t>ตำแหน่ง พยาบาลวิชาชีพชำนาญการ</w:t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  </w:t>
      </w:r>
      <w:r w:rsidR="004A71A1"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  <w:cs/>
        </w:rPr>
        <w:t>รับผิดชอบ โปรแกรมการดูแลผู้ป่วย และโปรแกรมการควบคุมการติดเชื้อ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</w:rPr>
        <w:t>4.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 นางสาวมา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รีแย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สะอะ</w:t>
      </w:r>
      <w:proofErr w:type="spellEnd"/>
      <w:r w:rsidR="004A71A1"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  <w:t>ตำแหน่ง พยาบาลวิชาชีพชำนาญการ</w:t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  </w:t>
      </w:r>
      <w:r w:rsidR="004A71A1"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  <w:cs/>
        </w:rPr>
        <w:t>รับผิดชอบ โปรแกรมอาชีวอนามัย และโปรแกรมข้อร้องเรียน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5. </w:t>
      </w:r>
      <w:r w:rsidRPr="0071148B">
        <w:rPr>
          <w:rFonts w:ascii="TH SarabunPSK" w:hAnsi="TH SarabunPSK" w:cs="TH SarabunPSK"/>
          <w:sz w:val="32"/>
          <w:szCs w:val="32"/>
          <w:cs/>
        </w:rPr>
        <w:t>นางซอลีฮะ   จาเงาะ</w:t>
      </w: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  <w:t>ตำแหน่ง พยาบาลวิชาชีพชำนาญการ</w:t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  </w:t>
      </w:r>
      <w:r w:rsidR="004A71A1"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รับผิดชอบ โปรแกรมเครื่องมือและอุปกรณ์ 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6. </w:t>
      </w:r>
      <w:r w:rsidRPr="0071148B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นู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>รี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ยะห์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สือ</w:t>
      </w:r>
      <w:proofErr w:type="spellEnd"/>
      <w:r w:rsidRPr="0071148B">
        <w:rPr>
          <w:rFonts w:ascii="TH SarabunPSK" w:hAnsi="TH SarabunPSK" w:cs="TH SarabunPSK"/>
          <w:sz w:val="32"/>
          <w:szCs w:val="32"/>
          <w:cs/>
        </w:rPr>
        <w:t>มุ</w:t>
      </w: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ab/>
        <w:t>ตำแหน่ง นักจัดการงานทั่วไป</w:t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</w:rPr>
        <w:t xml:space="preserve">  </w:t>
      </w:r>
      <w:r w:rsidR="004A71A1"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  <w:cs/>
        </w:rPr>
        <w:t>รับผิดชอบ โปรแกรมสิ่งแวดล้อม ความปลอดภัยในชีวิตและทรัพย์สิน</w:t>
      </w:r>
    </w:p>
    <w:p w:rsidR="00780B10" w:rsidRPr="0071148B" w:rsidRDefault="001E7C6B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7</w:t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 xml:space="preserve">. นางสาหูรา  </w:t>
      </w:r>
      <w:proofErr w:type="spellStart"/>
      <w:r w:rsidR="00780B10" w:rsidRPr="0071148B">
        <w:rPr>
          <w:rFonts w:ascii="TH SarabunPSK" w:hAnsi="TH SarabunPSK" w:cs="TH SarabunPSK"/>
          <w:sz w:val="32"/>
          <w:szCs w:val="32"/>
          <w:cs/>
        </w:rPr>
        <w:t>ดอ</w:t>
      </w:r>
      <w:proofErr w:type="spellEnd"/>
      <w:r w:rsidR="00780B10" w:rsidRPr="0071148B">
        <w:rPr>
          <w:rFonts w:ascii="TH SarabunPSK" w:hAnsi="TH SarabunPSK" w:cs="TH SarabunPSK"/>
          <w:sz w:val="32"/>
          <w:szCs w:val="32"/>
          <w:cs/>
        </w:rPr>
        <w:t xml:space="preserve">เลาะ </w:t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ab/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ab/>
        <w:t>ตำแหน่งพยาบาลวิชาชีพชำนาญการ</w:t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 รับผิดชอบ โปรแกรมการดูแลผู้ป่วยและโปรแกรมการควบคุมการติดเชื้อในผู้ป่วย</w:t>
      </w:r>
    </w:p>
    <w:p w:rsidR="00780B10" w:rsidRPr="0071148B" w:rsidRDefault="001E7C6B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8</w:t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>. นางสาว</w:t>
      </w:r>
      <w:proofErr w:type="spellStart"/>
      <w:r w:rsidR="00780B10" w:rsidRPr="0071148B">
        <w:rPr>
          <w:rFonts w:ascii="TH SarabunPSK" w:hAnsi="TH SarabunPSK" w:cs="TH SarabunPSK"/>
          <w:sz w:val="32"/>
          <w:szCs w:val="32"/>
          <w:cs/>
        </w:rPr>
        <w:t>อาณี</w:t>
      </w:r>
      <w:proofErr w:type="spellEnd"/>
      <w:r w:rsidR="00780B10" w:rsidRPr="0071148B">
        <w:rPr>
          <w:rFonts w:ascii="TH SarabunPSK" w:hAnsi="TH SarabunPSK" w:cs="TH SarabunPSK"/>
          <w:sz w:val="32"/>
          <w:szCs w:val="32"/>
          <w:cs/>
        </w:rPr>
        <w:t xml:space="preserve">ตา  จิใจ    </w:t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="0040094E">
        <w:rPr>
          <w:rFonts w:ascii="TH SarabunPSK" w:hAnsi="TH SarabunPSK" w:cs="TH SarabunPSK" w:hint="cs"/>
          <w:sz w:val="32"/>
          <w:szCs w:val="32"/>
          <w:cs/>
        </w:rPr>
        <w:t>เจ้า</w:t>
      </w:r>
      <w:r w:rsidR="00DD5E5F">
        <w:rPr>
          <w:rFonts w:ascii="TH SarabunPSK" w:hAnsi="TH SarabunPSK" w:cs="TH SarabunPSK"/>
          <w:sz w:val="32"/>
          <w:szCs w:val="32"/>
          <w:cs/>
        </w:rPr>
        <w:t>พนักงานเครื่องคอมพิวเตอร์</w:t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80B10" w:rsidRPr="0071148B" w:rsidRDefault="00780B10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A71A1" w:rsidRPr="007114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 รับผิดชอบโปรแกรมเทคโนโลยีสารสนเทศ</w:t>
      </w:r>
    </w:p>
    <w:p w:rsidR="00780B10" w:rsidRPr="0071148B" w:rsidRDefault="001E7C6B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9</w:t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>. นางแม้น</w:t>
      </w:r>
      <w:proofErr w:type="spellStart"/>
      <w:r w:rsidR="00780B10" w:rsidRPr="0071148B">
        <w:rPr>
          <w:rFonts w:ascii="TH SarabunPSK" w:hAnsi="TH SarabunPSK" w:cs="TH SarabunPSK"/>
          <w:sz w:val="32"/>
          <w:szCs w:val="32"/>
          <w:cs/>
        </w:rPr>
        <w:t>วาส</w:t>
      </w:r>
      <w:proofErr w:type="spellEnd"/>
      <w:r w:rsidR="00780B10" w:rsidRPr="0071148B">
        <w:rPr>
          <w:rFonts w:ascii="TH SarabunPSK" w:hAnsi="TH SarabunPSK" w:cs="TH SarabunPSK"/>
          <w:sz w:val="32"/>
          <w:szCs w:val="32"/>
          <w:cs/>
        </w:rPr>
        <w:t xml:space="preserve">   สะตือบา</w:t>
      </w:r>
      <w:r w:rsidR="00DD5E5F">
        <w:rPr>
          <w:rFonts w:ascii="TH SarabunPSK" w:hAnsi="TH SarabunPSK" w:cs="TH SarabunPSK"/>
          <w:sz w:val="32"/>
          <w:szCs w:val="32"/>
          <w:cs/>
        </w:rPr>
        <w:tab/>
        <w:t>ตำแหน่ง พยาบาลวิชาชีพชำนาญการ</w:t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DD5E5F">
        <w:rPr>
          <w:rFonts w:ascii="TH SarabunPSK" w:hAnsi="TH SarabunPSK" w:cs="TH SarabunPSK" w:hint="cs"/>
          <w:sz w:val="32"/>
          <w:szCs w:val="32"/>
          <w:cs/>
        </w:rPr>
        <w:tab/>
      </w:r>
      <w:r w:rsidR="00780B10" w:rsidRPr="0071148B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</w:rPr>
        <w:t xml:space="preserve">1. </w:t>
      </w:r>
      <w:r w:rsidRPr="0071148B">
        <w:rPr>
          <w:rFonts w:ascii="TH SarabunPSK" w:hAnsi="TH SarabunPSK" w:cs="TH SarabunPSK"/>
          <w:sz w:val="32"/>
          <w:szCs w:val="32"/>
          <w:cs/>
        </w:rPr>
        <w:t>ประสาน เชื่อมโยงข้อมูลของแต่ละโปรแกรมความเสี่ยง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</w:rPr>
        <w:t xml:space="preserve">2. </w:t>
      </w:r>
      <w:r w:rsidRPr="0071148B">
        <w:rPr>
          <w:rFonts w:ascii="TH SarabunPSK" w:hAnsi="TH SarabunPSK" w:cs="TH SarabunPSK"/>
          <w:sz w:val="32"/>
          <w:szCs w:val="32"/>
          <w:cs/>
        </w:rPr>
        <w:t>กำหนกนโยบาย ทิศทาง และประเมินผลระบบการบริหารจัดการความเสี่ยง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</w:rPr>
        <w:t xml:space="preserve">3. </w:t>
      </w:r>
      <w:r w:rsidRPr="0071148B">
        <w:rPr>
          <w:rFonts w:ascii="TH SarabunPSK" w:hAnsi="TH SarabunPSK" w:cs="TH SarabunPSK"/>
          <w:sz w:val="32"/>
          <w:szCs w:val="32"/>
          <w:cs/>
        </w:rPr>
        <w:t>วิเคราะห์ข้อมูลความเสี่ยง เพื่อดูแนวโน้ม/ค้นหา และให้ข้อเสนอแนะ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</w:rPr>
        <w:t>4.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 ประเมินมาตรการในการจัดการความเสี่ยง/อุบัติการณ์ การแก้ไขและป้องกันการเกิดซ้ำ</w:t>
      </w:r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ab/>
      </w:r>
      <w:r w:rsidRPr="0071148B">
        <w:rPr>
          <w:rFonts w:ascii="TH SarabunPSK" w:hAnsi="TH SarabunPSK" w:cs="TH SarabunPSK"/>
          <w:sz w:val="32"/>
          <w:szCs w:val="32"/>
        </w:rPr>
        <w:t xml:space="preserve">5. </w:t>
      </w:r>
      <w:r w:rsidRPr="0071148B">
        <w:rPr>
          <w:rFonts w:ascii="TH SarabunPSK" w:hAnsi="TH SarabunPSK" w:cs="TH SarabunPSK"/>
          <w:sz w:val="32"/>
          <w:szCs w:val="32"/>
          <w:cs/>
        </w:rPr>
        <w:t>ให้ความรู้ด้านบริหารความเสี่ยงแก่บุคลากร หน่วยงาน และทีมนำต่างๆ ในโรงพยาบาล</w:t>
      </w:r>
      <w:proofErr w:type="spellStart"/>
      <w:r w:rsidRPr="0071148B">
        <w:rPr>
          <w:rFonts w:ascii="TH SarabunPSK" w:hAnsi="TH SarabunPSK" w:cs="TH SarabunPSK"/>
          <w:sz w:val="32"/>
          <w:szCs w:val="32"/>
          <w:cs/>
        </w:rPr>
        <w:t>กรงปินัง</w:t>
      </w:r>
      <w:proofErr w:type="spellEnd"/>
    </w:p>
    <w:p w:rsidR="00780B10" w:rsidRPr="0071148B" w:rsidRDefault="00780B10" w:rsidP="009F4AD2">
      <w:pPr>
        <w:spacing w:after="0" w:line="240" w:lineRule="auto"/>
        <w:contextualSpacing/>
        <w:rPr>
          <w:rFonts w:ascii="TH SarabunPSK" w:hAnsi="TH SarabunPSK" w:cs="TH SarabunPSK"/>
        </w:rPr>
      </w:pPr>
    </w:p>
    <w:p w:rsidR="000A4462" w:rsidRPr="0071148B" w:rsidRDefault="000A446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9F4AD2" w:rsidRDefault="009F4AD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9F4AD2" w:rsidRDefault="009F4AD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9F4AD2" w:rsidRDefault="009F4AD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9F4AD2" w:rsidRDefault="009F4AD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9F4AD2" w:rsidRPr="0071148B" w:rsidRDefault="009F4AD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Pr="0071148B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26056" w:rsidRDefault="00F26056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9F4AD2" w:rsidRDefault="009F4AD2" w:rsidP="009F4AD2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โครงสร้างของทีม</w:t>
      </w:r>
    </w:p>
    <w:p w:rsidR="009F4AD2" w:rsidRPr="009F4AD2" w:rsidRDefault="009F4AD2" w:rsidP="009F4AD2">
      <w:pPr>
        <w:tabs>
          <w:tab w:val="left" w:pos="567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ประกอบด้วย </w:t>
      </w:r>
      <w:proofErr w:type="spellStart"/>
      <w:r w:rsidR="00596E94"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 w:rsidR="00596E94">
        <w:rPr>
          <w:rFonts w:ascii="TH SarabunPSK" w:hAnsi="TH SarabunPSK" w:cs="TH SarabunPSK"/>
          <w:sz w:val="32"/>
          <w:szCs w:val="32"/>
          <w:cs/>
        </w:rPr>
        <w:t xml:space="preserve">แพทย์ เป็นประธาน </w:t>
      </w:r>
      <w:r w:rsidR="00596E94">
        <w:rPr>
          <w:rFonts w:ascii="TH SarabunPSK" w:hAnsi="TH SarabunPSK" w:cs="TH SarabunPSK" w:hint="cs"/>
          <w:sz w:val="32"/>
          <w:szCs w:val="32"/>
          <w:cs/>
        </w:rPr>
        <w:t>พยาบาลวิชาชีพ</w:t>
      </w:r>
      <w:r w:rsidRPr="004C5B9C">
        <w:rPr>
          <w:rFonts w:ascii="TH SarabunPSK" w:hAnsi="TH SarabunPSK" w:cs="TH SarabunPSK"/>
          <w:sz w:val="32"/>
          <w:szCs w:val="32"/>
          <w:cs/>
        </w:rPr>
        <w:t>เป็นเลขานุการ และตัวแทนจากหน่วยงานต่างๆ เป็นคณะกรรมการ</w:t>
      </w:r>
      <w:r w:rsidRPr="004C5B9C">
        <w:rPr>
          <w:rFonts w:ascii="TH SarabunPSK" w:hAnsi="TH SarabunPSK" w:cs="TH SarabunPSK"/>
          <w:color w:val="FF0000"/>
          <w:sz w:val="32"/>
          <w:szCs w:val="32"/>
        </w:rPr>
        <w:t xml:space="preserve">        </w:t>
      </w:r>
    </w:p>
    <w:p w:rsidR="009F4AD2" w:rsidRDefault="009F4AD2" w:rsidP="009F4AD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9F4AD2" w:rsidRPr="009F4AD2" w:rsidRDefault="009F4AD2" w:rsidP="009F4AD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บทบาทหน้าที่ของผู้ที่เกี่ยวข้องในระดับต่างๆ</w:t>
      </w:r>
      <w:r w:rsidRPr="004C5B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t>กับการบริหารจัดการความเสี่ยงของโรงพยาบาล</w:t>
      </w:r>
      <w:proofErr w:type="spellStart"/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t>กรงปินัง</w:t>
      </w:r>
      <w:bookmarkStart w:id="0" w:name="_Toc393115674"/>
      <w:proofErr w:type="spellEnd"/>
      <w:r w:rsidRPr="00D435FD">
        <w:rPr>
          <w:rFonts w:ascii="TH SarabunPSK" w:hAnsi="TH SarabunPSK" w:cs="TH SarabunPSK"/>
          <w:b/>
          <w:bCs/>
          <w:sz w:val="24"/>
          <w:szCs w:val="32"/>
          <w:cs/>
        </w:rPr>
        <w:t>บทบาทหน้าที่ของผู้อำนวยการ</w:t>
      </w:r>
      <w:bookmarkEnd w:id="0"/>
      <w:r w:rsidRPr="00D435FD">
        <w:rPr>
          <w:rFonts w:ascii="TH SarabunPSK" w:hAnsi="TH SarabunPSK" w:cs="TH SarabunPSK"/>
          <w:b/>
          <w:bCs/>
          <w:sz w:val="24"/>
          <w:szCs w:val="32"/>
          <w:cs/>
        </w:rPr>
        <w:t>โรงพยาบาล</w:t>
      </w:r>
    </w:p>
    <w:p w:rsidR="009F4AD2" w:rsidRPr="004C5B9C" w:rsidRDefault="009F4AD2" w:rsidP="009F4AD2">
      <w:pPr>
        <w:pStyle w:val="a6"/>
        <w:numPr>
          <w:ilvl w:val="0"/>
          <w:numId w:val="9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>เป็นที่ปรึกษาการวางระบบบริหารความเสี่ยงของโรงพยาบาล</w:t>
      </w:r>
    </w:p>
    <w:p w:rsidR="009F4AD2" w:rsidRPr="004C5B9C" w:rsidRDefault="009F4AD2" w:rsidP="009F4AD2">
      <w:pPr>
        <w:pStyle w:val="a6"/>
        <w:numPr>
          <w:ilvl w:val="0"/>
          <w:numId w:val="9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>พิจารณาสั่งการและดำเนินการกรณีที่มีความเสี่ยงหรือเหตุการณ์สำคัญเกิดขึ้นภายในโรงพยาบาล</w:t>
      </w:r>
    </w:p>
    <w:p w:rsidR="009F4AD2" w:rsidRDefault="009F4AD2" w:rsidP="009F4AD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>รับทราบรายงาน การประเมินผล และการตอบสนองการบริหารความเสี่ยง</w:t>
      </w:r>
    </w:p>
    <w:p w:rsidR="009F4AD2" w:rsidRPr="009F4AD2" w:rsidRDefault="009F4AD2" w:rsidP="009F4AD2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9F4AD2" w:rsidRPr="004C5B9C" w:rsidRDefault="009F4AD2" w:rsidP="009F4A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บทบาทหน้าที่คณะกรรมการบริหารโรงพยาบาล</w:t>
      </w:r>
    </w:p>
    <w:p w:rsidR="009F4AD2" w:rsidRPr="004C5B9C" w:rsidRDefault="009F4AD2" w:rsidP="009F4AD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1.  </w:t>
      </w:r>
      <w:r w:rsidRPr="004C5B9C">
        <w:rPr>
          <w:rFonts w:ascii="TH SarabunPSK" w:hAnsi="TH SarabunPSK" w:cs="TH SarabunPSK"/>
          <w:sz w:val="32"/>
          <w:szCs w:val="32"/>
          <w:cs/>
        </w:rPr>
        <w:t>ส่งเสริมให้เกิดวัฒนธรรมความปลอดภัยในหน่วยงาน</w:t>
      </w:r>
    </w:p>
    <w:p w:rsidR="009F4AD2" w:rsidRPr="004C5B9C" w:rsidRDefault="009F4AD2" w:rsidP="009F4AD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2. 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 สนับสนุน</w:t>
      </w:r>
      <w:r w:rsidRPr="004C5B9C">
        <w:rPr>
          <w:rFonts w:ascii="TH SarabunPSK" w:hAnsi="TH SarabunPSK" w:cs="TH SarabunPSK"/>
          <w:sz w:val="32"/>
          <w:szCs w:val="32"/>
        </w:rPr>
        <w:t xml:space="preserve"> </w:t>
      </w:r>
      <w:r w:rsidRPr="004C5B9C">
        <w:rPr>
          <w:rFonts w:ascii="TH SarabunPSK" w:hAnsi="TH SarabunPSK" w:cs="TH SarabunPSK"/>
          <w:sz w:val="32"/>
          <w:szCs w:val="32"/>
          <w:cs/>
        </w:rPr>
        <w:t>กระบวนการจัดการและทรัพยากรเพื่อแก้ไขความเสี่ยง</w:t>
      </w:r>
    </w:p>
    <w:p w:rsidR="009F4AD2" w:rsidRPr="004C5B9C" w:rsidRDefault="009F4AD2" w:rsidP="009F4AD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3.  </w:t>
      </w:r>
      <w:r w:rsidRPr="004C5B9C">
        <w:rPr>
          <w:rFonts w:ascii="TH SarabunPSK" w:hAnsi="TH SarabunPSK" w:cs="TH SarabunPSK"/>
          <w:sz w:val="32"/>
          <w:szCs w:val="32"/>
          <w:cs/>
        </w:rPr>
        <w:t>บริหารจัดการความเสี่ยงระดับโรงพยาบาล ปัญหาความเสี่ยงที่มีความซับซ้อน ที่หน่วยงานหรือ</w:t>
      </w:r>
    </w:p>
    <w:p w:rsidR="009F4AD2" w:rsidRPr="004C5B9C" w:rsidRDefault="009F4AD2" w:rsidP="009F4AD2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>ทีมคร่อมไม่สามารถแก้ไขได้</w:t>
      </w:r>
    </w:p>
    <w:p w:rsidR="009F4AD2" w:rsidRPr="004C5B9C" w:rsidRDefault="009F4AD2" w:rsidP="009F4AD2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4.  </w:t>
      </w:r>
      <w:r w:rsidRPr="004C5B9C">
        <w:rPr>
          <w:rFonts w:ascii="TH SarabunPSK" w:hAnsi="TH SarabunPSK" w:cs="TH SarabunPSK"/>
          <w:sz w:val="32"/>
          <w:szCs w:val="32"/>
          <w:cs/>
        </w:rPr>
        <w:t>ติดตามประเมินผลการจัดการความเสี่ยง</w:t>
      </w:r>
    </w:p>
    <w:p w:rsidR="009F4AD2" w:rsidRPr="004C5B9C" w:rsidRDefault="009F4AD2" w:rsidP="009F4AD2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9F4AD2" w:rsidRPr="004C5B9C" w:rsidRDefault="009F4AD2" w:rsidP="009F4AD2">
      <w:pPr>
        <w:pStyle w:val="Default"/>
        <w:tabs>
          <w:tab w:val="left" w:pos="567"/>
        </w:tabs>
        <w:contextualSpacing/>
        <w:jc w:val="thaiDistribute"/>
        <w:rPr>
          <w:sz w:val="32"/>
          <w:szCs w:val="32"/>
          <w:u w:val="single"/>
        </w:rPr>
      </w:pPr>
      <w:r w:rsidRPr="004C5B9C">
        <w:rPr>
          <w:b/>
          <w:bCs/>
          <w:sz w:val="32"/>
          <w:szCs w:val="32"/>
          <w:cs/>
        </w:rPr>
        <w:t>บทบาทหน้าที่คณะกรรมการบริหารความเสี่ยง</w:t>
      </w:r>
      <w:r w:rsidRPr="004C5B9C">
        <w:rPr>
          <w:b/>
          <w:bCs/>
          <w:sz w:val="32"/>
          <w:szCs w:val="32"/>
        </w:rPr>
        <w:t xml:space="preserve"> </w:t>
      </w:r>
      <w:r w:rsidRPr="004C5B9C">
        <w:rPr>
          <w:sz w:val="32"/>
          <w:szCs w:val="32"/>
          <w:u w:val="single"/>
        </w:rPr>
        <w:t xml:space="preserve">         </w:t>
      </w:r>
    </w:p>
    <w:p w:rsidR="009F4AD2" w:rsidRPr="004C5B9C" w:rsidRDefault="009F4AD2" w:rsidP="009F4AD2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1" w:name="_Toc393115676"/>
      <w:r w:rsidRPr="004C5B9C">
        <w:rPr>
          <w:rFonts w:ascii="TH SarabunPSK" w:hAnsi="TH SarabunPSK" w:cs="TH SarabunPSK"/>
          <w:sz w:val="32"/>
          <w:szCs w:val="32"/>
        </w:rPr>
        <w:t xml:space="preserve">1.  </w:t>
      </w:r>
      <w:r w:rsidRPr="004C5B9C">
        <w:rPr>
          <w:rFonts w:ascii="TH SarabunPSK" w:hAnsi="TH SarabunPSK" w:cs="TH SarabunPSK"/>
          <w:sz w:val="32"/>
          <w:szCs w:val="32"/>
          <w:cs/>
        </w:rPr>
        <w:t>วางแผน จัดทำระบบการค้นหาและวิเคราะห์ความเสี่ยง</w:t>
      </w:r>
    </w:p>
    <w:p w:rsidR="009F4AD2" w:rsidRPr="004C5B9C" w:rsidRDefault="009F4AD2" w:rsidP="009F4AD2">
      <w:pPr>
        <w:pStyle w:val="Default"/>
        <w:ind w:firstLine="720"/>
        <w:contextualSpacing/>
        <w:jc w:val="thaiDistribute"/>
        <w:rPr>
          <w:color w:val="auto"/>
          <w:sz w:val="32"/>
          <w:szCs w:val="32"/>
          <w:cs/>
        </w:rPr>
      </w:pPr>
      <w:r w:rsidRPr="004C5B9C">
        <w:rPr>
          <w:color w:val="auto"/>
          <w:sz w:val="32"/>
          <w:szCs w:val="32"/>
        </w:rPr>
        <w:t xml:space="preserve">2.  </w:t>
      </w:r>
      <w:r w:rsidRPr="004C5B9C">
        <w:rPr>
          <w:color w:val="auto"/>
          <w:sz w:val="32"/>
          <w:szCs w:val="32"/>
          <w:cs/>
        </w:rPr>
        <w:t>ประสาน กระตุ้นหน่วยงานในการค้นหาความเสี่ยงและหาแนวทางการป้องกันความเสี่ยง</w:t>
      </w:r>
    </w:p>
    <w:p w:rsidR="009F4AD2" w:rsidRPr="004C5B9C" w:rsidRDefault="009F4AD2" w:rsidP="009F4AD2">
      <w:pPr>
        <w:pStyle w:val="Default"/>
        <w:ind w:firstLine="720"/>
        <w:contextualSpacing/>
        <w:jc w:val="thaiDistribute"/>
        <w:rPr>
          <w:color w:val="auto"/>
          <w:sz w:val="32"/>
          <w:szCs w:val="32"/>
        </w:rPr>
      </w:pPr>
      <w:r w:rsidRPr="004C5B9C">
        <w:rPr>
          <w:color w:val="auto"/>
          <w:sz w:val="32"/>
          <w:szCs w:val="32"/>
        </w:rPr>
        <w:t xml:space="preserve">3. </w:t>
      </w:r>
      <w:r w:rsidRPr="004C5B9C">
        <w:rPr>
          <w:color w:val="auto"/>
          <w:sz w:val="32"/>
          <w:szCs w:val="32"/>
          <w:cs/>
        </w:rPr>
        <w:t xml:space="preserve"> กำหนดระบบการรายงานความเสี่ยงโดยมีขั้นตอนที่ถูกต้องเหมาะสม</w:t>
      </w:r>
      <w:r w:rsidRPr="004C5B9C">
        <w:rPr>
          <w:color w:val="auto"/>
          <w:sz w:val="32"/>
          <w:szCs w:val="32"/>
        </w:rPr>
        <w:t xml:space="preserve"> </w:t>
      </w:r>
    </w:p>
    <w:p w:rsidR="009F4AD2" w:rsidRPr="004C5B9C" w:rsidRDefault="009F4AD2" w:rsidP="009F4AD2">
      <w:pPr>
        <w:pStyle w:val="Default"/>
        <w:ind w:firstLine="720"/>
        <w:contextualSpacing/>
        <w:jc w:val="thaiDistribute"/>
        <w:rPr>
          <w:color w:val="auto"/>
          <w:spacing w:val="-8"/>
          <w:sz w:val="32"/>
          <w:szCs w:val="32"/>
          <w:cs/>
        </w:rPr>
      </w:pPr>
      <w:r w:rsidRPr="004C5B9C">
        <w:rPr>
          <w:color w:val="auto"/>
          <w:spacing w:val="-8"/>
          <w:sz w:val="32"/>
          <w:szCs w:val="32"/>
        </w:rPr>
        <w:t xml:space="preserve">4. </w:t>
      </w:r>
      <w:r w:rsidRPr="004C5B9C">
        <w:rPr>
          <w:color w:val="auto"/>
          <w:spacing w:val="-8"/>
          <w:sz w:val="32"/>
          <w:szCs w:val="32"/>
          <w:cs/>
        </w:rPr>
        <w:t xml:space="preserve"> ประเมินและสรุปผลความเสี่ยงที่ได้รับการแก้ไขแล้ว</w:t>
      </w:r>
    </w:p>
    <w:p w:rsidR="009F4AD2" w:rsidRPr="004C5B9C" w:rsidRDefault="009F4AD2" w:rsidP="009F4AD2">
      <w:pPr>
        <w:pStyle w:val="Default"/>
        <w:ind w:firstLine="720"/>
        <w:contextualSpacing/>
        <w:jc w:val="thaiDistribute"/>
        <w:rPr>
          <w:color w:val="auto"/>
          <w:sz w:val="32"/>
          <w:szCs w:val="32"/>
          <w:cs/>
        </w:rPr>
      </w:pPr>
      <w:r w:rsidRPr="004C5B9C">
        <w:rPr>
          <w:color w:val="auto"/>
          <w:sz w:val="32"/>
          <w:szCs w:val="32"/>
        </w:rPr>
        <w:t xml:space="preserve">5. </w:t>
      </w:r>
      <w:r w:rsidRPr="004C5B9C">
        <w:rPr>
          <w:color w:val="auto"/>
          <w:sz w:val="32"/>
          <w:szCs w:val="32"/>
          <w:cs/>
        </w:rPr>
        <w:t xml:space="preserve">รายงานผลการทบทวนความเสี่ยงโดยประสานกับ </w:t>
      </w:r>
      <w:r w:rsidRPr="004C5B9C">
        <w:rPr>
          <w:color w:val="auto"/>
          <w:sz w:val="32"/>
          <w:szCs w:val="32"/>
        </w:rPr>
        <w:t xml:space="preserve">QMR </w:t>
      </w:r>
      <w:r w:rsidRPr="004C5B9C">
        <w:rPr>
          <w:color w:val="auto"/>
          <w:sz w:val="32"/>
          <w:szCs w:val="32"/>
          <w:cs/>
        </w:rPr>
        <w:t>เพื่อนำเสนอต่อทีมทำโรงพยาบาล</w:t>
      </w:r>
    </w:p>
    <w:p w:rsidR="009F4AD2" w:rsidRDefault="009F4AD2" w:rsidP="009F4AD2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:rsidR="009F4AD2" w:rsidRPr="004C5B9C" w:rsidRDefault="009F4AD2" w:rsidP="009F4AD2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บทบาทหน้าที่หัวหน้างานและผู้รับผิดชอบความเสี่ยงในหน่วยงาน</w:t>
      </w:r>
      <w:bookmarkEnd w:id="1"/>
      <w:r w:rsidRPr="004C5B9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F4AD2" w:rsidRPr="004C5B9C" w:rsidRDefault="009F4AD2" w:rsidP="009F4AD2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eastAsia="AngsanaNew" w:hAnsi="TH SarabunPSK" w:cs="TH SarabunPSK"/>
          <w:sz w:val="32"/>
          <w:szCs w:val="32"/>
        </w:rPr>
        <w:t xml:space="preserve">1. </w:t>
      </w:r>
      <w:r w:rsidRPr="004C5B9C">
        <w:rPr>
          <w:rFonts w:ascii="TH SarabunPSK" w:hAnsi="TH SarabunPSK" w:cs="TH SarabunPSK"/>
          <w:sz w:val="32"/>
          <w:szCs w:val="32"/>
          <w:cs/>
        </w:rPr>
        <w:t>วางระบบการบริหารความเสี่ยง ค้นหา วิเคราะห์ ละจัดทำบัญชีความเสี่ยงของหน่วยงาน จัดทำมาตรการการป้องกันและจัดการที่ชัดเจนในประเด็นความเสี่ยงที่สำคัญ</w:t>
      </w:r>
    </w:p>
    <w:p w:rsidR="009F4AD2" w:rsidRPr="004C5B9C" w:rsidRDefault="009F4AD2" w:rsidP="009F4AD2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C5B9C">
        <w:rPr>
          <w:rFonts w:ascii="TH SarabunPSK" w:hAnsi="TH SarabunPSK" w:cs="TH SarabunPSK"/>
          <w:spacing w:val="-8"/>
          <w:sz w:val="32"/>
          <w:szCs w:val="32"/>
        </w:rPr>
        <w:t xml:space="preserve">2.  </w:t>
      </w:r>
      <w:r w:rsidRPr="004C5B9C">
        <w:rPr>
          <w:rFonts w:ascii="TH SarabunPSK" w:hAnsi="TH SarabunPSK" w:cs="TH SarabunPSK"/>
          <w:spacing w:val="-8"/>
          <w:sz w:val="32"/>
          <w:szCs w:val="32"/>
          <w:cs/>
        </w:rPr>
        <w:t>ประเมินผล ติดตาม วิเคราะห์แนวโน้มความเสี่ยงและปรับปรุงบัญชีความเสี่ยงอย่างน้อยปีละ 1 ครั้ง</w:t>
      </w:r>
    </w:p>
    <w:p w:rsidR="009F4AD2" w:rsidRPr="004C5B9C" w:rsidRDefault="009F4AD2" w:rsidP="009F4AD2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C5B9C">
        <w:rPr>
          <w:rFonts w:ascii="TH SarabunPSK" w:hAnsi="TH SarabunPSK" w:cs="TH SarabunPSK"/>
          <w:spacing w:val="-8"/>
          <w:sz w:val="32"/>
          <w:szCs w:val="32"/>
          <w:cs/>
        </w:rPr>
        <w:t xml:space="preserve">3.  </w:t>
      </w:r>
      <w:r w:rsidRPr="004C5B9C">
        <w:rPr>
          <w:rFonts w:ascii="TH SarabunPSK" w:hAnsi="TH SarabunPSK" w:cs="TH SarabunPSK"/>
          <w:sz w:val="32"/>
          <w:szCs w:val="32"/>
          <w:cs/>
        </w:rPr>
        <w:t>มีการสื่อสารภายในหน่วยงานให้เจ้าหน้าที่มีความเข้าใจในประเด็นเสี่ยงที่สำคัญ ส่งเสริมให้เกิดการสร้างวัฒนธรรมความปลอดภัยอยู่ในกิจกรรมปกติประจำวัน</w:t>
      </w:r>
    </w:p>
    <w:p w:rsidR="009F4AD2" w:rsidRPr="0071148B" w:rsidRDefault="009F4AD2" w:rsidP="009F4AD2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>4.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 ประเมินประสิทธิภาพของระบบบริหารความเสี่ยง การดักจับความเสี่ยง การแก้ไขปัญหา การหาสาเหตุราก สาเหตุเชิงระบบ แนวทางป้องกันและลดความสูญเสียที่วางไว้ว่ามีประสิทธิภาพหรือไม่</w:t>
      </w:r>
    </w:p>
    <w:p w:rsidR="009F4AD2" w:rsidRDefault="009F4AD2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9F4AD2" w:rsidRDefault="009F4AD2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9F4AD2" w:rsidRDefault="009F4AD2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13024" w:rsidRPr="00613024" w:rsidRDefault="00613024" w:rsidP="00613024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โปรแกรมความเสี่ยง</w:t>
      </w:r>
      <w:r w:rsidRPr="00613024">
        <w:rPr>
          <w:rFonts w:ascii="TH SarabunPSK" w:hAnsi="TH SarabunPSK" w:cs="TH SarabunPSK"/>
          <w:sz w:val="32"/>
          <w:szCs w:val="32"/>
          <w:cs/>
        </w:rPr>
        <w:t>และ</w:t>
      </w: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>ทีมนำระบบที่รับผิดชอบ</w:t>
      </w:r>
    </w:p>
    <w:p w:rsidR="00613024" w:rsidRPr="00613024" w:rsidRDefault="00613024" w:rsidP="00613024">
      <w:pPr>
        <w:tabs>
          <w:tab w:val="left" w:pos="993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ab/>
        <w:t>มีหน้าที่รายงานเหตุการณ์/อุบัติการณ์หรือความเสี่ยง ประเมินประสิทธิภาพของการบริหารความเสี่ยงในทีม รวมถึงการวางแนวทางหรือมาตรการป้องกันเหตุการณ์/อุบัติการณ์หรือความเสี่ยง ไปยังผู้จัดการความเสี่ยง ดังนี้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5"/>
        <w:gridCol w:w="4509"/>
        <w:gridCol w:w="2330"/>
      </w:tblGrid>
      <w:tr w:rsidR="00613024" w:rsidRPr="00613024" w:rsidTr="00613024">
        <w:tc>
          <w:tcPr>
            <w:tcW w:w="2295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โปรแกรม</w:t>
            </w:r>
          </w:p>
        </w:tc>
        <w:tc>
          <w:tcPr>
            <w:tcW w:w="4509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330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ทีมนำระบบที่รับผิดชอบ</w:t>
            </w:r>
          </w:p>
        </w:tc>
      </w:tr>
      <w:tr w:rsidR="00613024" w:rsidRPr="00613024" w:rsidTr="00613024">
        <w:tc>
          <w:tcPr>
            <w:tcW w:w="2295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1.ด้านการดูแลรักษาผู้ป่วย</w:t>
            </w:r>
          </w:p>
        </w:tc>
        <w:tc>
          <w:tcPr>
            <w:tcW w:w="4509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ความเสี่ยงทางคลินิก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ความเสี่ยงจากการทบทวนทางคลินิก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ความเสี่ยงจากการทบทวนเวชระเบียน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ความเสี่ยงจากกระบวนการรักษาพยาบาล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ความเสี่ยงจากการตรวจประกอบการวินิจฉัย</w:t>
            </w:r>
          </w:p>
        </w:tc>
        <w:tc>
          <w:tcPr>
            <w:tcW w:w="2330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ทีมดูแลผู้ป่วย (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>PCT)</w:t>
            </w:r>
          </w:p>
        </w:tc>
      </w:tr>
      <w:tr w:rsidR="00613024" w:rsidRPr="00613024" w:rsidTr="00613024">
        <w:tc>
          <w:tcPr>
            <w:tcW w:w="2295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2.ด้านสิ่งแวดล้อมทางกายภาพและความปลอดภัย 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9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ความเสี่ยงจากโครงสร้างกายภาพสิ่งแวดล้อม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ความปลอดภัยในชีวิตและทรัพย์สิน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ระบบสาธารณูปโภค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ระบบบำบัดน้ำเสีย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ระบบระบายอากาศ  อุณหภูมิ  ความชื้น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ระบบกำจัดขยะ</w:t>
            </w:r>
          </w:p>
        </w:tc>
        <w:tc>
          <w:tcPr>
            <w:tcW w:w="2330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ทีมสิ่งแวดล้อมทางกายภาพและความปลอดภัย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>ENV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024" w:rsidRPr="00613024" w:rsidTr="00613024">
        <w:tc>
          <w:tcPr>
            <w:tcW w:w="2295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3.ด้านเครื่องมือและอุปกรณ์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9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ความเสี่ยงจากความไม่พรอมใช้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ความเสี่ยงจากความไม่เพียงพอ </w:t>
            </w:r>
          </w:p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ความเสี่ยงจากความเที่ยงตรง</w:t>
            </w:r>
          </w:p>
        </w:tc>
        <w:tc>
          <w:tcPr>
            <w:tcW w:w="2330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ทีมเครื่องมือและอุปกรณ์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0094E">
              <w:rPr>
                <w:rFonts w:ascii="TH SarabunPSK" w:hAnsi="TH SarabunPSK" w:cs="TH SarabunPSK"/>
                <w:sz w:val="32"/>
                <w:szCs w:val="32"/>
              </w:rPr>
              <w:t>EQU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024" w:rsidRPr="00613024" w:rsidTr="00613024">
        <w:tc>
          <w:tcPr>
            <w:tcW w:w="2295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4.ด้านการป้องกันและควบคุมการติดเชื้อ 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9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ความเสี่ยงจากอุบัติการณ์การติดเชื้อ 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สิ่งแวดล้อมที่ปนเปื้อน 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การปฏิบัติตามมาตรฐาน แนวทางปฏิบัติ</w:t>
            </w:r>
          </w:p>
        </w:tc>
        <w:tc>
          <w:tcPr>
            <w:tcW w:w="2330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ทีมการป้องกันและควบคุมการติดเชื้อ (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>IC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024" w:rsidRPr="00613024" w:rsidTr="00613024">
        <w:tc>
          <w:tcPr>
            <w:tcW w:w="2295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5.ด้านระบบการจัดการด้านยา 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9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ความเสี่ยงจากความคลาดเคลื่อนทางยาในทุก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ขั้นตอน 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เหตุการณ์ไม่พึงประสงค์จากการใช้ยา</w:t>
            </w:r>
          </w:p>
        </w:tc>
        <w:tc>
          <w:tcPr>
            <w:tcW w:w="2330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ทีมการจัดการด้านยา (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>PTC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13024" w:rsidRPr="00613024" w:rsidTr="00613024">
        <w:tc>
          <w:tcPr>
            <w:tcW w:w="2295" w:type="dxa"/>
            <w:shd w:val="clear" w:color="auto" w:fill="auto"/>
          </w:tcPr>
          <w:p w:rsidR="00613024" w:rsidRPr="00613024" w:rsidRDefault="00613024" w:rsidP="0040094E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6.ด้านความคลาดเคลื่อนทางเวชระเบียนและเทคโนโลยีสารสนเทศ</w:t>
            </w:r>
          </w:p>
        </w:tc>
        <w:tc>
          <w:tcPr>
            <w:tcW w:w="4509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มีหน้าที่รายงานความเสี่ยงเกี่ยวกับเวชระเบียน  รับผิดชอบตรวจสอบความสมบูรณ์ของเวชระเบียนทั้งในเชิง</w:t>
            </w:r>
            <w:r w:rsidRPr="0061302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ปริมาณและคุณภาพ การจัดการความรู้ การสื่อสาร การประชาสัมพันธ์ และระบบฐานข้อมูลต่างๆ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30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ด้านความคลาดเคลื่อนทางเวชระเบียนและเทคโนโลยีสารสนเทศ (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>IM)</w:t>
            </w:r>
          </w:p>
        </w:tc>
      </w:tr>
      <w:tr w:rsidR="00613024" w:rsidRPr="00613024" w:rsidTr="00613024">
        <w:tc>
          <w:tcPr>
            <w:tcW w:w="2295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7.ด้านรับเรื่องร้องเรียน</w:t>
            </w:r>
          </w:p>
        </w:tc>
        <w:tc>
          <w:tcPr>
            <w:tcW w:w="4509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มีหน้าที่รายงานความเสี่ยงด้านเรื่องร้องเรียน</w:t>
            </w:r>
          </w:p>
        </w:tc>
        <w:tc>
          <w:tcPr>
            <w:tcW w:w="2330" w:type="dxa"/>
            <w:shd w:val="clear" w:color="auto" w:fill="auto"/>
          </w:tcPr>
          <w:p w:rsidR="00613024" w:rsidRPr="00613024" w:rsidRDefault="00613024" w:rsidP="0040094E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ทีมสิทธิผู้ป่วย (</w:t>
            </w:r>
            <w:r w:rsidR="0040094E">
              <w:rPr>
                <w:rFonts w:ascii="TH SarabunPSK" w:hAnsi="TH SarabunPSK" w:cs="TH SarabunPSK"/>
                <w:sz w:val="32"/>
                <w:szCs w:val="32"/>
              </w:rPr>
              <w:t>PCF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613024" w:rsidRPr="00613024" w:rsidTr="00613024">
        <w:trPr>
          <w:trHeight w:val="1042"/>
        </w:trPr>
        <w:tc>
          <w:tcPr>
            <w:tcW w:w="2295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8.ด้านบริหารและพัฒนาทรัพยากรมนุษย์ (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>HRD)</w:t>
            </w:r>
          </w:p>
        </w:tc>
        <w:tc>
          <w:tcPr>
            <w:tcW w:w="4509" w:type="dxa"/>
            <w:shd w:val="clear" w:color="auto" w:fill="auto"/>
          </w:tcPr>
          <w:p w:rsidR="00613024" w:rsidRPr="00613024" w:rsidRDefault="00613024" w:rsidP="0061302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มีหน้าที่รายงานความเสี่ยงด้านพฤติกรรมบริการการสนับสนุนบริการ และสมรรถนะของบุคลากร</w:t>
            </w:r>
          </w:p>
        </w:tc>
        <w:tc>
          <w:tcPr>
            <w:tcW w:w="2330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ทีมบริหารและพัฒนาทรัพยากรมนุษย์ (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>HRD)</w:t>
            </w:r>
          </w:p>
        </w:tc>
      </w:tr>
      <w:tr w:rsidR="00613024" w:rsidRPr="00613024" w:rsidTr="00613024">
        <w:tc>
          <w:tcPr>
            <w:tcW w:w="2295" w:type="dxa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การประสานแต่ละโปรแกรมความเสี่ยง 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39" w:type="dxa"/>
            <w:gridSpan w:val="2"/>
            <w:shd w:val="clear" w:color="auto" w:fill="auto"/>
          </w:tcPr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 w:rsidR="002F3C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มีตัวแทนทีมนำระบบที่รับผิดชอบทุกโปรแกรมเป็นคณะกรรมการความเสี่ยง </w:t>
            </w:r>
          </w:p>
          <w:p w:rsidR="00613024" w:rsidRPr="00613024" w:rsidRDefault="00613024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 </w:t>
            </w:r>
            <w:r w:rsidR="002F3C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ข้อมูลรายงานอุบัติการณ์/ความเสี่ยงจากทุกโปรแกรมรวบรวมสู่ทีมบริหารความเสี่ยง</w:t>
            </w:r>
          </w:p>
          <w:p w:rsidR="00613024" w:rsidRPr="00613024" w:rsidRDefault="002F3CEE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613024"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ทีมบริหารความเสี่ยงพิจารณาความเชื่อมโยงระหว่างโปรแกรมโดยการวิเคราะห์ข้อมูล หาสาเหตุเกี่ยวข้องกับใคร / ทีมใดบ้าง และผู้เกี่ยวข้องจะมีส่วนร่วมแก้ไขอย่างไร บูรณการความเสี่ยงเพื่อแก้ไขปัญหาเชิงระบบ</w:t>
            </w:r>
          </w:p>
          <w:p w:rsidR="00613024" w:rsidRPr="00613024" w:rsidRDefault="002F3CEE" w:rsidP="00613024">
            <w:pPr>
              <w:tabs>
                <w:tab w:val="left" w:pos="993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613024"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ตัวอย่างรายงานอุบัติการณ์/ความเสี่ยงที่เชื่อมโยงระหว่างโปรแกรม</w:t>
            </w:r>
            <w:r w:rsidR="00613024" w:rsidRPr="006130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13024"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</w:p>
          <w:p w:rsidR="00613024" w:rsidRPr="00613024" w:rsidRDefault="00613024" w:rsidP="0061302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การส่ง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LAB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ผิดคน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, X-ray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ผิดคน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ให้ยาผิดคน ให้เลือดผิดคน จ่ายเวชระเบียนผิดคน อาจเกี่ยวของกับระบบ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>Patient Identification</w:t>
            </w:r>
          </w:p>
          <w:p w:rsidR="00613024" w:rsidRPr="00613024" w:rsidRDefault="00613024" w:rsidP="0061302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การเกิดภาวะแทรกซ้อนจากการคลอด อาจเกิดระบบ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ANC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การเฝ้าระวง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High Risk Pregnancy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หรืออาจเกิดจากการจุดอัตรากำลังในห้องคลอดในภาวะปกติ ภาวะวิกฤตฉุกเฉิน และภาวะทีมผู้ป่วยมาก หรืออาจเกิดจากระบบการ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Consult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แพทย์เวร แพทย์เฉพาะทาง หรืออาจเกิดจาก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Competency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ของพยาบาลห้องคลอด</w:t>
            </w:r>
          </w:p>
          <w:p w:rsidR="00613024" w:rsidRPr="00613024" w:rsidRDefault="00613024" w:rsidP="0061302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ผู้ป่วยโรคเรื้อรังเกิดภาวะแทรกซ้อนต้อง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Readmit 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เกิดภาวะวิกฤตต้องกลับมารักษาที่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ไม่มาตามนัด กินยาไม่ถูกต้อง อาจเกิดระบบการวางแผนการจำหน่ายผู้ป่วย  การให้ข้อมูลเสริมพลัง อาจเกดจากระบบการเยี่ยมบ้าน  การประสานเครือข่าย อาจเกิดจากระบบการเข้าถึงบริการของผู้อื่น</w:t>
            </w:r>
          </w:p>
          <w:p w:rsidR="00613024" w:rsidRPr="00613024" w:rsidRDefault="00613024" w:rsidP="0061302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Prescribing  Error, Drug  interaction 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อุบัติการณ์แพ้ยาซา ระบบ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Drug  Reconciliation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ไม่มีประสิทธิผล อาจเกิดจากระบบเทคโนโลยีสารสนเทศรายงานอุบัติการณ์ไม่ถูกต้อง  ไม่ครอบคลุม  ไม่ครบถ้วน  </w:t>
            </w:r>
          </w:p>
          <w:p w:rsidR="00613024" w:rsidRPr="002F3CEE" w:rsidRDefault="00613024" w:rsidP="002F3CE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เจ้าหน้าที่ไม่ปฏิบัติตาม </w:t>
            </w:r>
            <w:r w:rsidRPr="00613024">
              <w:rPr>
                <w:rFonts w:ascii="TH SarabunPSK" w:hAnsi="TH SarabunPSK" w:cs="TH SarabunPSK"/>
                <w:sz w:val="32"/>
                <w:szCs w:val="32"/>
              </w:rPr>
              <w:t xml:space="preserve">CPG, WI, QA </w:t>
            </w:r>
            <w:r w:rsidRPr="00613024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อาจเกิดจากระบบนิเทศติดตามและการประเมินผล</w:t>
            </w:r>
          </w:p>
        </w:tc>
      </w:tr>
    </w:tbl>
    <w:p w:rsidR="003A0B70" w:rsidRPr="005B476E" w:rsidRDefault="003A0B70" w:rsidP="00613024">
      <w:pPr>
        <w:pStyle w:val="2"/>
        <w:tabs>
          <w:tab w:val="left" w:pos="567"/>
        </w:tabs>
        <w:spacing w:before="0"/>
        <w:contextualSpacing/>
        <w:jc w:val="thaiDistribute"/>
        <w:rPr>
          <w:rFonts w:ascii="TH SarabunPSK" w:hAnsi="TH SarabunPSK" w:cs="TH SarabunPSK"/>
          <w:sz w:val="16"/>
          <w:szCs w:val="16"/>
        </w:rPr>
      </w:pPr>
      <w:bookmarkStart w:id="2" w:name="_Toc393115677"/>
    </w:p>
    <w:p w:rsidR="00613024" w:rsidRPr="00613024" w:rsidRDefault="00613024" w:rsidP="00613024">
      <w:pPr>
        <w:pStyle w:val="2"/>
        <w:tabs>
          <w:tab w:val="left" w:pos="567"/>
        </w:tabs>
        <w:spacing w:before="0"/>
        <w:contextualSpacing/>
        <w:jc w:val="thaiDistribute"/>
        <w:rPr>
          <w:rFonts w:ascii="TH SarabunPSK" w:hAnsi="TH SarabunPSK" w:cs="TH SarabunPSK"/>
        </w:rPr>
      </w:pPr>
      <w:r w:rsidRPr="00613024">
        <w:rPr>
          <w:rFonts w:ascii="TH SarabunPSK" w:hAnsi="TH SarabunPSK" w:cs="TH SarabunPSK"/>
          <w:cs/>
        </w:rPr>
        <w:t>บทบาทหน้าที่บุคลากรทุกระดับ</w:t>
      </w:r>
      <w:bookmarkEnd w:id="2"/>
      <w:r w:rsidRPr="00613024">
        <w:rPr>
          <w:rFonts w:ascii="TH SarabunPSK" w:hAnsi="TH SarabunPSK" w:cs="TH SarabunPSK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1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ทำความเข้าใจ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แนวทางปฏิบัติตามคู่มือการบริหารความเสี่ยงของโรงพยาบาล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1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เป็นผู้จัดการความเสี่ยงเบื้องต้น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แก้ไขสถานการณ์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อุบัติการณ์เบื้องต้น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1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บันทึกอุบัติการณ์และการแก้ไข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และรายงานผู้เกี่ยวข้องตามแนวทางที่กำหนด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1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ค้นหาความเสี่ยงเชิงรุก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เพื่อหาแนวทางป้องกันไม่ให้เกิดอุบัติการณ์</w:t>
      </w:r>
      <w:r w:rsidRPr="00613024">
        <w:rPr>
          <w:rFonts w:ascii="TH SarabunPSK" w:hAnsi="TH SarabunPSK" w:cs="TH SarabunPSK"/>
          <w:sz w:val="32"/>
          <w:szCs w:val="32"/>
        </w:rPr>
        <w:t xml:space="preserve"> / </w:t>
      </w:r>
      <w:r w:rsidRPr="00613024">
        <w:rPr>
          <w:rFonts w:ascii="TH SarabunPSK" w:hAnsi="TH SarabunPSK" w:cs="TH SarabunPSK"/>
          <w:sz w:val="32"/>
          <w:szCs w:val="32"/>
          <w:cs/>
        </w:rPr>
        <w:t>อุบัติการณ์ซ้ำ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3A0B70" w:rsidRDefault="003A0B70" w:rsidP="00613024">
      <w:pPr>
        <w:pStyle w:val="2"/>
        <w:spacing w:before="0"/>
        <w:contextualSpacing/>
        <w:jc w:val="thaiDistribute"/>
        <w:rPr>
          <w:rFonts w:ascii="TH SarabunPSK" w:hAnsi="TH SarabunPSK" w:cs="TH SarabunPSK"/>
        </w:rPr>
      </w:pPr>
      <w:bookmarkStart w:id="3" w:name="_Toc393115678"/>
    </w:p>
    <w:p w:rsidR="00613024" w:rsidRPr="00613024" w:rsidRDefault="00613024" w:rsidP="00613024">
      <w:pPr>
        <w:pStyle w:val="2"/>
        <w:spacing w:before="0"/>
        <w:contextualSpacing/>
        <w:jc w:val="thaiDistribute"/>
        <w:rPr>
          <w:rFonts w:ascii="TH SarabunPSK" w:hAnsi="TH SarabunPSK" w:cs="TH SarabunPSK"/>
        </w:rPr>
      </w:pPr>
      <w:r w:rsidRPr="00613024">
        <w:rPr>
          <w:rFonts w:ascii="TH SarabunPSK" w:hAnsi="TH SarabunPSK" w:cs="TH SarabunPSK"/>
          <w:cs/>
        </w:rPr>
        <w:t>การสื่อสารและการประสานงาน</w:t>
      </w:r>
      <w:bookmarkEnd w:id="3"/>
    </w:p>
    <w:p w:rsidR="00613024" w:rsidRPr="00613024" w:rsidRDefault="00613024" w:rsidP="00613024">
      <w:pPr>
        <w:pStyle w:val="a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</w:rPr>
        <w:tab/>
      </w:r>
      <w:r w:rsidRPr="00613024">
        <w:rPr>
          <w:rFonts w:ascii="TH SarabunPSK" w:hAnsi="TH SarabunPSK" w:cs="TH SarabunPSK"/>
          <w:sz w:val="32"/>
          <w:szCs w:val="32"/>
          <w:cs/>
        </w:rPr>
        <w:t>คณะกรรมการบริหารความเสี่ยงได้กำหนดให้มีการสื่อสารและประสานงานดังนี้</w:t>
      </w:r>
    </w:p>
    <w:p w:rsidR="00613024" w:rsidRPr="00613024" w:rsidRDefault="00613024" w:rsidP="00613024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 xml:space="preserve">ประชุมคณะกรรมการบริหารความเสี่ยงเดือนละ </w:t>
      </w:r>
      <w:r w:rsidRPr="00613024">
        <w:rPr>
          <w:rFonts w:ascii="TH SarabunPSK" w:hAnsi="TH SarabunPSK" w:cs="TH SarabunPSK"/>
          <w:sz w:val="32"/>
          <w:szCs w:val="32"/>
        </w:rPr>
        <w:t xml:space="preserve">1 </w:t>
      </w:r>
      <w:r w:rsidRPr="00613024">
        <w:rPr>
          <w:rFonts w:ascii="TH SarabunPSK" w:hAnsi="TH SarabunPSK" w:cs="TH SarabunPSK"/>
          <w:sz w:val="32"/>
          <w:szCs w:val="32"/>
          <w:cs/>
        </w:rPr>
        <w:t>ครั้ง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และบันทึกรายงานการประชุมเป็นลายลักษณ์อักษรเสนอต่อผู้อำนวยการโรงพยาบาล</w:t>
      </w:r>
    </w:p>
    <w:p w:rsidR="00613024" w:rsidRPr="00613024" w:rsidRDefault="00613024" w:rsidP="00613024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lastRenderedPageBreak/>
        <w:t xml:space="preserve">รายงานสรุปผลการดำเนินงานของคณะกรรมการบริหารความเสี่ยงเสนอต่อผู้อำนวยการโรงพยาบาลและคณะกรรมการบริหาร เดือนละ </w:t>
      </w:r>
      <w:r w:rsidRPr="00613024">
        <w:rPr>
          <w:rFonts w:ascii="TH SarabunPSK" w:hAnsi="TH SarabunPSK" w:cs="TH SarabunPSK"/>
          <w:sz w:val="32"/>
          <w:szCs w:val="32"/>
        </w:rPr>
        <w:t xml:space="preserve">1 </w:t>
      </w:r>
      <w:r w:rsidRPr="00613024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613024" w:rsidRPr="00613024" w:rsidRDefault="00613024" w:rsidP="00613024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รายงานสรุปความเสี่ยงแยกตามหน่วยงานและแยกตามคณะกรรมการต่างๆตามโปรแกรมความเสี่ยง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เดือนละ </w:t>
      </w:r>
      <w:r w:rsidRPr="00613024">
        <w:rPr>
          <w:rFonts w:ascii="TH SarabunPSK" w:hAnsi="TH SarabunPSK" w:cs="TH SarabunPSK"/>
          <w:sz w:val="32"/>
          <w:szCs w:val="32"/>
        </w:rPr>
        <w:t xml:space="preserve">1 </w:t>
      </w:r>
      <w:r w:rsidRPr="00613024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613024" w:rsidRPr="00613024" w:rsidRDefault="00613024" w:rsidP="00613024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รายงานอุบัติการณ์หรือแนวทางการป้องกันความเสี่ยงของหน่วยงานต่างๆ ที่ต้องส่งให้คณะกรรมการบริหารความเสี่ยงตามระยะเวลาที่ระบุไว้ในระเบียบปฏิบัติที่คณะกรรมการบริหารความเสี่ยงกำหนด</w:t>
      </w:r>
    </w:p>
    <w:p w:rsidR="00613024" w:rsidRPr="00613024" w:rsidRDefault="00613024" w:rsidP="00613024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การสำรวจตรวจเยี่ยมความเสี่ยง (</w:t>
      </w:r>
      <w:r w:rsidRPr="00613024">
        <w:rPr>
          <w:rFonts w:ascii="TH SarabunPSK" w:hAnsi="TH SarabunPSK" w:cs="TH SarabunPSK"/>
          <w:sz w:val="32"/>
          <w:szCs w:val="32"/>
        </w:rPr>
        <w:t>Risk Round)</w:t>
      </w:r>
    </w:p>
    <w:p w:rsidR="00613024" w:rsidRPr="00613024" w:rsidRDefault="00613024" w:rsidP="00613024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การพูดคุยอย่างไม่เป็นทางการ</w:t>
      </w:r>
    </w:p>
    <w:p w:rsidR="00613024" w:rsidRPr="00613024" w:rsidRDefault="00613024" w:rsidP="00613024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บอร์ดประชาสัมพันธ์</w:t>
      </w:r>
    </w:p>
    <w:p w:rsidR="00613024" w:rsidRPr="00613024" w:rsidRDefault="00613024" w:rsidP="00613024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เอกสารประชาสัมพันธ์</w:t>
      </w:r>
    </w:p>
    <w:p w:rsidR="00613024" w:rsidRPr="00613024" w:rsidRDefault="00613024" w:rsidP="00613024">
      <w:pPr>
        <w:pStyle w:val="a6"/>
        <w:numPr>
          <w:ilvl w:val="0"/>
          <w:numId w:val="10"/>
        </w:numPr>
        <w:tabs>
          <w:tab w:val="clear" w:pos="360"/>
          <w:tab w:val="num" w:pos="1080"/>
        </w:tabs>
        <w:ind w:left="108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 xml:space="preserve">ทางโทรศัพท์หรือทาง </w:t>
      </w:r>
      <w:r w:rsidRPr="00613024">
        <w:rPr>
          <w:rFonts w:ascii="TH SarabunPSK" w:hAnsi="TH SarabunPSK" w:cs="TH SarabunPSK"/>
          <w:sz w:val="32"/>
          <w:szCs w:val="32"/>
        </w:rPr>
        <w:t xml:space="preserve">social network </w:t>
      </w:r>
      <w:r w:rsidRPr="00613024">
        <w:rPr>
          <w:rFonts w:ascii="TH SarabunPSK" w:hAnsi="TH SarabunPSK" w:cs="TH SarabunPSK"/>
          <w:sz w:val="32"/>
          <w:szCs w:val="32"/>
          <w:cs/>
        </w:rPr>
        <w:t>ต่างๆ</w:t>
      </w:r>
    </w:p>
    <w:p w:rsidR="00280728" w:rsidRDefault="00280728" w:rsidP="00613024">
      <w:pPr>
        <w:pStyle w:val="2"/>
        <w:spacing w:before="0"/>
        <w:contextualSpacing/>
        <w:jc w:val="thaiDistribute"/>
        <w:rPr>
          <w:rFonts w:ascii="TH SarabunPSK" w:hAnsi="TH SarabunPSK" w:cs="TH SarabunPSK"/>
        </w:rPr>
      </w:pPr>
      <w:bookmarkStart w:id="4" w:name="_Toc393115681"/>
    </w:p>
    <w:p w:rsidR="00613024" w:rsidRPr="00613024" w:rsidRDefault="00613024" w:rsidP="00613024">
      <w:pPr>
        <w:pStyle w:val="2"/>
        <w:spacing w:before="0"/>
        <w:contextualSpacing/>
        <w:jc w:val="thaiDistribute"/>
        <w:rPr>
          <w:rFonts w:ascii="TH SarabunPSK" w:hAnsi="TH SarabunPSK" w:cs="TH SarabunPSK"/>
        </w:rPr>
      </w:pPr>
      <w:r w:rsidRPr="00613024">
        <w:rPr>
          <w:rFonts w:ascii="TH SarabunPSK" w:hAnsi="TH SarabunPSK" w:cs="TH SarabunPSK"/>
          <w:cs/>
        </w:rPr>
        <w:t>คำจำกัดความ</w:t>
      </w:r>
      <w:bookmarkEnd w:id="4"/>
      <w:r w:rsidRPr="00613024">
        <w:rPr>
          <w:rFonts w:ascii="TH SarabunPSK" w:hAnsi="TH SarabunPSK" w:cs="TH SarabunPSK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4"/>
        </w:numPr>
        <w:tabs>
          <w:tab w:val="left" w:pos="567"/>
        </w:tabs>
        <w:ind w:left="0"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07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การบริหารความเสี่ยง  </w:t>
      </w:r>
      <w:r w:rsidRPr="00613024">
        <w:rPr>
          <w:rFonts w:ascii="TH SarabunPSK" w:hAnsi="TH SarabunPSK" w:cs="TH SarabunPSK"/>
          <w:b/>
          <w:bCs/>
          <w:sz w:val="32"/>
          <w:szCs w:val="32"/>
        </w:rPr>
        <w:t>(Risk  Management / RM )</w:t>
      </w:r>
      <w:r w:rsidRPr="00613024">
        <w:rPr>
          <w:rFonts w:ascii="TH SarabunPSK" w:hAnsi="TH SarabunPSK" w:cs="TH SarabunPSK"/>
          <w:sz w:val="32"/>
          <w:szCs w:val="32"/>
        </w:rPr>
        <w:t xml:space="preserve">  </w:t>
      </w:r>
      <w:r w:rsidRPr="00613024">
        <w:rPr>
          <w:rFonts w:ascii="TH SarabunPSK" w:hAnsi="TH SarabunPSK" w:cs="TH SarabunPSK"/>
          <w:sz w:val="32"/>
          <w:szCs w:val="32"/>
          <w:cs/>
        </w:rPr>
        <w:t>หมายถึงการจัดการในเรื่องการค้นหา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ความเสี่ยง  การประเมินความเสี่ยง  การจัดการความเสี่ยงและการประเมินผล  รวมทั้งการดำเนินการเพื่อป้องกันความเสี่ยงและการจัดการเมื่อเกิดปัญหา</w:t>
      </w:r>
    </w:p>
    <w:p w:rsidR="00613024" w:rsidRPr="00613024" w:rsidRDefault="00613024" w:rsidP="00613024">
      <w:pPr>
        <w:pStyle w:val="a6"/>
        <w:numPr>
          <w:ilvl w:val="0"/>
          <w:numId w:val="14"/>
        </w:numPr>
        <w:tabs>
          <w:tab w:val="left" w:pos="567"/>
        </w:tabs>
        <w:ind w:left="0"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07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</w:t>
      </w:r>
      <w:r w:rsidRPr="00613024">
        <w:rPr>
          <w:rFonts w:ascii="TH SarabunPSK" w:hAnsi="TH SarabunPSK" w:cs="TH SarabunPSK"/>
          <w:b/>
          <w:bCs/>
          <w:sz w:val="32"/>
          <w:szCs w:val="32"/>
        </w:rPr>
        <w:t xml:space="preserve"> (Risk)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โอกาสที่จะประสบกับความสูญเสียหรือสิ่งไม่พึงประสงค์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เช่น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ความสูญเสียที่เกิดกับผู้ป่วยและผู้ใช้บริการ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การเสื่อมเสียชื่อเสียง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การสูญเสียรายได้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การสูญเสียหรือความเสียหายต่อทรัพย์สิน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การบาดเจ็บหรืออันตราย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ต่อเจ้าหน้าที่ของโรงพยาบาล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การทำลายสิ่งแวดล้อม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ภาระในการชดใช้ค่าเสียหาย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4"/>
        </w:numPr>
        <w:tabs>
          <w:tab w:val="left" w:pos="567"/>
        </w:tabs>
        <w:ind w:left="0"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07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>บัญชีรายการความเสี่ยง</w:t>
      </w:r>
      <w:r w:rsidRPr="00613024">
        <w:rPr>
          <w:rFonts w:ascii="TH SarabunPSK" w:hAnsi="TH SarabunPSK" w:cs="TH SarabunPSK"/>
          <w:b/>
          <w:bCs/>
          <w:sz w:val="32"/>
          <w:szCs w:val="32"/>
        </w:rPr>
        <w:t xml:space="preserve"> (Risk Profile)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รายการความเสี่ยงที่อาจเกิดขึ้น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ซึ่งผู้รับผิดชอบ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หน่วยงานได้รวบรวมจัดทำขึ้น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โดยอาศัยการเรียนรู้จากประสบการณ์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ข้อมูลในอดีต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และหน่วยงานอื่นๆ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ตลอดจนการทบทวนต่าง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ๆ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การวิเคราะห์ความเสี่ยงจากกระบวนการทำงานและการสำรวจภายในหน่วยงานของตนเอง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เพื่อหาประเด็นสำคัญที่ควรมีการเฝ้าระวัง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โดยมีทั้งระดับโรงพยาบาล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แผนก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280728" w:rsidP="00613024">
      <w:pPr>
        <w:pStyle w:val="a6"/>
        <w:numPr>
          <w:ilvl w:val="0"/>
          <w:numId w:val="14"/>
        </w:numPr>
        <w:tabs>
          <w:tab w:val="left" w:pos="567"/>
        </w:tabs>
        <w:ind w:left="0"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13024" w:rsidRPr="00613024">
        <w:rPr>
          <w:rFonts w:ascii="TH SarabunPSK" w:hAnsi="TH SarabunPSK" w:cs="TH SarabunPSK"/>
          <w:b/>
          <w:bCs/>
          <w:sz w:val="32"/>
          <w:szCs w:val="32"/>
          <w:cs/>
        </w:rPr>
        <w:t>อุบัติการณ์ไม่พึงประสงค์</w:t>
      </w:r>
      <w:r w:rsidR="00613024" w:rsidRPr="00613024">
        <w:rPr>
          <w:rFonts w:ascii="TH SarabunPSK" w:hAnsi="TH SarabunPSK" w:cs="TH SarabunPSK"/>
          <w:b/>
          <w:bCs/>
          <w:sz w:val="32"/>
          <w:szCs w:val="32"/>
        </w:rPr>
        <w:t xml:space="preserve"> (Adverse Event)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อันตรายที่ผู้ป่วยได้รับซึ่งเกิดจากการรักษา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และไม่ได้เป็นผลสืบเนื่องมาจากโรค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หรือความผิดปกติเดิมของผู้ป่วย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อันตรายดังกล่าวส่งผลให้ระยะเวลาการรักษา</w:t>
      </w:r>
      <w:r w:rsidR="00613024" w:rsidRPr="00613024">
        <w:rPr>
          <w:rFonts w:ascii="TH SarabunPSK" w:hAnsi="TH SarabunPSK" w:cs="TH SarabunPSK"/>
          <w:sz w:val="32"/>
          <w:szCs w:val="32"/>
        </w:rPr>
        <w:t>/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นอนโรงพยาบาลนานขึ้น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หรือเกิดความพิการตามมา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ลักษณะสิ่งที่ไม่พึงประสงค์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ได้แก่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การถูกทำร้ายหรือการบาดเจ็บ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เหตุร้าย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ภัยอันตราย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การคุกคามก่อให้เกิดความรู้สึกไม่มั่นคง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ความไม่แน่นอน</w:t>
      </w:r>
      <w:r w:rsidR="00613024"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="00613024" w:rsidRPr="00613024">
        <w:rPr>
          <w:rFonts w:ascii="TH SarabunPSK" w:hAnsi="TH SarabunPSK" w:cs="TH SarabunPSK"/>
          <w:sz w:val="32"/>
          <w:szCs w:val="32"/>
          <w:cs/>
        </w:rPr>
        <w:t>การถูกเปิดเผย</w:t>
      </w:r>
    </w:p>
    <w:p w:rsidR="00613024" w:rsidRPr="00613024" w:rsidRDefault="00613024" w:rsidP="00613024">
      <w:pPr>
        <w:pStyle w:val="a6"/>
        <w:numPr>
          <w:ilvl w:val="0"/>
          <w:numId w:val="14"/>
        </w:numPr>
        <w:tabs>
          <w:tab w:val="left" w:pos="0"/>
        </w:tabs>
        <w:ind w:left="0"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เหตุการณ์พึงสังวร </w:t>
      </w:r>
      <w:r w:rsidRPr="00613024">
        <w:rPr>
          <w:rFonts w:ascii="TH SarabunPSK" w:hAnsi="TH SarabunPSK" w:cs="TH SarabunPSK"/>
          <w:b/>
          <w:bCs/>
          <w:sz w:val="32"/>
          <w:szCs w:val="32"/>
        </w:rPr>
        <w:t>(Sentinel Events)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หมายถึง เหตุการณ์สำคัญ รุนแรงและไม่พึงประสงค์เป็นเหตุการณ์ที่ไม่ได้คาดหมาย อาจมีผลต่อชีวิต ร่างกาย การสูญเสียหน้าที่ของอวัยวะของผู้ป่วย หรือมีผลกระทบต่อชื่อเสียงของโรงพยาบาล  (ซึ่งควรมีการเฝ้าระวังเชิงรุก)</w:t>
      </w:r>
    </w:p>
    <w:p w:rsidR="00613024" w:rsidRPr="00613024" w:rsidRDefault="00613024" w:rsidP="00613024">
      <w:pPr>
        <w:pStyle w:val="a6"/>
        <w:numPr>
          <w:ilvl w:val="0"/>
          <w:numId w:val="14"/>
        </w:numPr>
        <w:tabs>
          <w:tab w:val="left" w:pos="0"/>
        </w:tabs>
        <w:ind w:left="0"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>ความผิดพลาดในการดูแลรักษา</w:t>
      </w:r>
      <w:r w:rsidRPr="00613024">
        <w:rPr>
          <w:rFonts w:ascii="TH SarabunPSK" w:hAnsi="TH SarabunPSK" w:cs="TH SarabunPSK"/>
          <w:b/>
          <w:bCs/>
          <w:sz w:val="32"/>
          <w:szCs w:val="32"/>
        </w:rPr>
        <w:t xml:space="preserve"> (Medical Error )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ความล้มเหลวของการดูแลรักษาที่วางแผนไว้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หรือการวางแผนการรักษาที่ไม่ถูกต้องในการบรรลุเป้าหมายที่ต้องการ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4"/>
        </w:numPr>
        <w:tabs>
          <w:tab w:val="left" w:pos="0"/>
        </w:tabs>
        <w:ind w:left="0"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เหตุเกือบพลาด</w:t>
      </w:r>
      <w:r w:rsidRPr="00613024">
        <w:rPr>
          <w:rFonts w:ascii="TH SarabunPSK" w:hAnsi="TH SarabunPSK" w:cs="TH SarabunPSK"/>
          <w:b/>
          <w:bCs/>
          <w:sz w:val="32"/>
          <w:szCs w:val="32"/>
        </w:rPr>
        <w:t xml:space="preserve"> (Near Miss)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เหตุการณ์หรือสถานการณ์ที่เกือบเกิดเหตุการณ์ไม่พึงประสงค์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pacing w:val="-8"/>
          <w:sz w:val="32"/>
          <w:szCs w:val="32"/>
          <w:cs/>
        </w:rPr>
        <w:t>หรือไม่เกิดขึ้นเพราะแก้ไขสถานการณ์ได้ทัน</w:t>
      </w:r>
      <w:r w:rsidRPr="00613024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pacing w:val="-8"/>
          <w:sz w:val="32"/>
          <w:szCs w:val="32"/>
          <w:cs/>
        </w:rPr>
        <w:t>หรือด้วยความบังเอิญ</w:t>
      </w:r>
      <w:r w:rsidRPr="00613024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pacing w:val="-8"/>
          <w:sz w:val="32"/>
          <w:szCs w:val="32"/>
          <w:cs/>
        </w:rPr>
        <w:t>ป้องกันได้ทันก่อนเกิดเหตุ</w:t>
      </w:r>
      <w:r w:rsidRPr="00613024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pacing w:val="-8"/>
          <w:sz w:val="32"/>
          <w:szCs w:val="32"/>
          <w:cs/>
        </w:rPr>
        <w:t>มีการบรรเทาอาการก่อน</w:t>
      </w:r>
    </w:p>
    <w:p w:rsidR="00613024" w:rsidRPr="00613024" w:rsidRDefault="00613024" w:rsidP="00613024">
      <w:pPr>
        <w:pStyle w:val="a6"/>
        <w:numPr>
          <w:ilvl w:val="0"/>
          <w:numId w:val="14"/>
        </w:numPr>
        <w:tabs>
          <w:tab w:val="left" w:pos="0"/>
        </w:tabs>
        <w:ind w:left="0"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>อุบัติการณ์รุนแรง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1302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613024">
        <w:rPr>
          <w:rFonts w:ascii="TH SarabunPSK" w:hAnsi="TH SarabunPSK" w:cs="TH SarabunPSK"/>
          <w:sz w:val="32"/>
          <w:szCs w:val="32"/>
          <w:cs/>
        </w:rPr>
        <w:t>ความเสี่ยงที่ทำให้เกิดความสูญเสียอย่างมากซึ่งผู้ประสบเหตุการณ์ต้อง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รายงานหัวหน้า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หรือผู้อำนวยการโรงพยาบาลหรือผู้แทนทันที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หรือโดยเร็วที่สุด</w:t>
      </w:r>
      <w:r w:rsidRPr="00613024">
        <w:rPr>
          <w:rFonts w:ascii="TH SarabunPSK" w:hAnsi="TH SarabunPSK" w:cs="TH SarabunPSK"/>
          <w:sz w:val="32"/>
          <w:szCs w:val="32"/>
        </w:rPr>
        <w:t xml:space="preserve">  </w:t>
      </w:r>
    </w:p>
    <w:p w:rsidR="00613024" w:rsidRPr="00613024" w:rsidRDefault="00613024" w:rsidP="00613024">
      <w:pPr>
        <w:pStyle w:val="a6"/>
        <w:numPr>
          <w:ilvl w:val="0"/>
          <w:numId w:val="12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ผู้รับบริการเสียชีวิตโดยไม่คาดคิด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2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การเกิดอัคคีภัย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และไฟฟ้าลัดวงจร</w:t>
      </w:r>
    </w:p>
    <w:p w:rsidR="00613024" w:rsidRPr="00613024" w:rsidRDefault="00613024" w:rsidP="00613024">
      <w:pPr>
        <w:pStyle w:val="a6"/>
        <w:numPr>
          <w:ilvl w:val="0"/>
          <w:numId w:val="12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ข้อร้องเรียนกล่าวหาที่อาจมีผลกระทบต่อชื่อเสียงโรงพยาบาล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2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 xml:space="preserve">ความคลาดเคลื่อนทางคลินิก </w:t>
      </w:r>
      <w:r w:rsidRPr="00613024">
        <w:rPr>
          <w:rFonts w:ascii="TH SarabunPSK" w:hAnsi="TH SarabunPSK" w:cs="TH SarabunPSK"/>
          <w:sz w:val="32"/>
          <w:szCs w:val="32"/>
        </w:rPr>
        <w:t xml:space="preserve">( </w:t>
      </w:r>
      <w:r w:rsidRPr="00613024">
        <w:rPr>
          <w:rFonts w:ascii="TH SarabunPSK" w:hAnsi="TH SarabunPSK" w:cs="TH SarabunPSK"/>
          <w:sz w:val="32"/>
          <w:szCs w:val="32"/>
          <w:cs/>
        </w:rPr>
        <w:t>ระดับ</w:t>
      </w:r>
      <w:r w:rsidRPr="00613024">
        <w:rPr>
          <w:rFonts w:ascii="TH SarabunPSK" w:hAnsi="TH SarabunPSK" w:cs="TH SarabunPSK"/>
          <w:sz w:val="32"/>
          <w:szCs w:val="32"/>
        </w:rPr>
        <w:t xml:space="preserve"> E-I )</w:t>
      </w:r>
    </w:p>
    <w:p w:rsidR="00613024" w:rsidRPr="00613024" w:rsidRDefault="00613024" w:rsidP="00613024">
      <w:pPr>
        <w:pStyle w:val="a6"/>
        <w:numPr>
          <w:ilvl w:val="0"/>
          <w:numId w:val="12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ผู้ป่วย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เจ้าหน้าที่พยายามฆ่าตัวตาย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หรือทำร้ายร่างกายตนเอง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หรือผู้อื่น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2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การระบาดของโรค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อุบัติเหตุ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อุบัติภัยรุนแรง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6"/>
        <w:numPr>
          <w:ilvl w:val="0"/>
          <w:numId w:val="12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การโจรกรรมทรัพย์สินของทางราชการ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ผู้รับบริการ</w:t>
      </w:r>
    </w:p>
    <w:p w:rsidR="00613024" w:rsidRPr="00613024" w:rsidRDefault="00613024" w:rsidP="00613024">
      <w:pPr>
        <w:pStyle w:val="a6"/>
        <w:numPr>
          <w:ilvl w:val="0"/>
          <w:numId w:val="12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เกิดความเสียหายต่อทรัพย์สินของทางราชการ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613024">
        <w:rPr>
          <w:rFonts w:ascii="TH SarabunPSK" w:hAnsi="TH SarabunPSK" w:cs="TH SarabunPSK"/>
          <w:sz w:val="32"/>
          <w:szCs w:val="32"/>
        </w:rPr>
        <w:t>/</w:t>
      </w:r>
      <w:r w:rsidRPr="00613024">
        <w:rPr>
          <w:rFonts w:ascii="TH SarabunPSK" w:hAnsi="TH SarabunPSK" w:cs="TH SarabunPSK"/>
          <w:sz w:val="32"/>
          <w:szCs w:val="32"/>
          <w:cs/>
        </w:rPr>
        <w:t>ผู้รับบริการ</w:t>
      </w:r>
    </w:p>
    <w:p w:rsidR="00613024" w:rsidRPr="00613024" w:rsidRDefault="00613024" w:rsidP="00613024">
      <w:pPr>
        <w:pStyle w:val="2"/>
        <w:spacing w:before="0"/>
        <w:contextualSpacing/>
        <w:jc w:val="thaiDistribute"/>
        <w:rPr>
          <w:rFonts w:ascii="TH SarabunPSK" w:hAnsi="TH SarabunPSK" w:cs="TH SarabunPSK"/>
          <w:cs/>
        </w:rPr>
      </w:pPr>
      <w:r w:rsidRPr="00613024">
        <w:rPr>
          <w:rFonts w:ascii="TH SarabunPSK" w:hAnsi="TH SarabunPSK" w:cs="TH SarabunPSK"/>
          <w:cs/>
        </w:rPr>
        <w:t xml:space="preserve">ขั้นตอนการบริหารความเสี่ยง </w:t>
      </w:r>
      <w:r w:rsidRPr="00B4752C">
        <w:rPr>
          <w:rStyle w:val="a8"/>
          <w:rFonts w:ascii="TH SarabunPSK" w:hAnsi="TH SarabunPSK" w:cs="TH SarabunPSK"/>
          <w:b w:val="0"/>
          <w:bCs w:val="0"/>
          <w:i w:val="0"/>
          <w:iCs w:val="0"/>
          <w:cs/>
        </w:rPr>
        <w:t xml:space="preserve">ประกอบด้วย </w:t>
      </w:r>
      <w:r w:rsidRPr="00B4752C">
        <w:rPr>
          <w:rStyle w:val="a8"/>
          <w:rFonts w:ascii="TH SarabunPSK" w:hAnsi="TH SarabunPSK" w:cs="TH SarabunPSK"/>
          <w:b w:val="0"/>
          <w:bCs w:val="0"/>
          <w:i w:val="0"/>
          <w:iCs w:val="0"/>
        </w:rPr>
        <w:t xml:space="preserve">4 </w:t>
      </w:r>
      <w:r w:rsidRPr="00B4752C">
        <w:rPr>
          <w:rStyle w:val="a8"/>
          <w:rFonts w:ascii="TH SarabunPSK" w:hAnsi="TH SarabunPSK" w:cs="TH SarabunPSK"/>
          <w:b w:val="0"/>
          <w:bCs w:val="0"/>
          <w:i w:val="0"/>
          <w:iCs w:val="0"/>
          <w:cs/>
        </w:rPr>
        <w:t>ขั้นตอนดังนี้</w:t>
      </w:r>
    </w:p>
    <w:p w:rsidR="00613024" w:rsidRPr="00613024" w:rsidRDefault="00613024" w:rsidP="00613024">
      <w:pPr>
        <w:pStyle w:val="Default"/>
        <w:ind w:left="720"/>
        <w:contextualSpacing/>
        <w:jc w:val="thaiDistribute"/>
        <w:rPr>
          <w:color w:val="auto"/>
          <w:sz w:val="32"/>
          <w:szCs w:val="32"/>
          <w:lang w:eastAsia="zh-CN"/>
        </w:rPr>
      </w:pPr>
      <w:r w:rsidRPr="00613024">
        <w:rPr>
          <w:color w:val="auto"/>
          <w:sz w:val="32"/>
          <w:szCs w:val="32"/>
          <w:cs/>
          <w:lang w:eastAsia="zh-CN"/>
        </w:rPr>
        <w:t>ขั้นตอนที่</w:t>
      </w:r>
      <w:r w:rsidRPr="00613024">
        <w:rPr>
          <w:color w:val="auto"/>
          <w:sz w:val="32"/>
          <w:szCs w:val="32"/>
          <w:lang w:eastAsia="zh-CN"/>
        </w:rPr>
        <w:t xml:space="preserve"> 1 </w:t>
      </w:r>
      <w:r w:rsidRPr="00613024">
        <w:rPr>
          <w:color w:val="auto"/>
          <w:sz w:val="32"/>
          <w:szCs w:val="32"/>
          <w:cs/>
          <w:lang w:eastAsia="zh-CN"/>
        </w:rPr>
        <w:t>ค้นหาความเสี่ยง</w:t>
      </w:r>
      <w:r w:rsidRPr="00613024">
        <w:rPr>
          <w:color w:val="auto"/>
          <w:sz w:val="32"/>
          <w:szCs w:val="32"/>
          <w:lang w:eastAsia="zh-CN"/>
        </w:rPr>
        <w:t xml:space="preserve"> </w:t>
      </w:r>
    </w:p>
    <w:p w:rsidR="00613024" w:rsidRPr="00613024" w:rsidRDefault="00613024" w:rsidP="00613024">
      <w:pPr>
        <w:pStyle w:val="Default"/>
        <w:ind w:left="720"/>
        <w:contextualSpacing/>
        <w:jc w:val="thaiDistribute"/>
        <w:rPr>
          <w:color w:val="auto"/>
          <w:sz w:val="32"/>
          <w:szCs w:val="32"/>
          <w:lang w:eastAsia="zh-CN"/>
        </w:rPr>
      </w:pPr>
      <w:r w:rsidRPr="00613024">
        <w:rPr>
          <w:color w:val="auto"/>
          <w:sz w:val="32"/>
          <w:szCs w:val="32"/>
          <w:cs/>
          <w:lang w:eastAsia="zh-CN"/>
        </w:rPr>
        <w:t>ข้นตอนที่</w:t>
      </w:r>
      <w:r w:rsidRPr="00613024">
        <w:rPr>
          <w:color w:val="auto"/>
          <w:sz w:val="32"/>
          <w:szCs w:val="32"/>
          <w:lang w:eastAsia="zh-CN"/>
        </w:rPr>
        <w:t xml:space="preserve"> 2 </w:t>
      </w:r>
      <w:r w:rsidRPr="00613024">
        <w:rPr>
          <w:color w:val="auto"/>
          <w:sz w:val="32"/>
          <w:szCs w:val="32"/>
          <w:cs/>
          <w:lang w:eastAsia="zh-CN"/>
        </w:rPr>
        <w:t>ประเมินและวิเคราะห์</w:t>
      </w:r>
      <w:r w:rsidRPr="00613024">
        <w:rPr>
          <w:color w:val="auto"/>
          <w:sz w:val="32"/>
          <w:szCs w:val="32"/>
          <w:lang w:eastAsia="zh-CN"/>
        </w:rPr>
        <w:t xml:space="preserve"> </w:t>
      </w:r>
    </w:p>
    <w:p w:rsidR="00613024" w:rsidRPr="00613024" w:rsidRDefault="00613024" w:rsidP="00613024">
      <w:pPr>
        <w:pStyle w:val="Default"/>
        <w:ind w:left="720"/>
        <w:contextualSpacing/>
        <w:jc w:val="thaiDistribute"/>
        <w:rPr>
          <w:color w:val="auto"/>
          <w:sz w:val="32"/>
          <w:szCs w:val="32"/>
          <w:lang w:eastAsia="zh-CN"/>
        </w:rPr>
      </w:pPr>
      <w:r w:rsidRPr="00613024">
        <w:rPr>
          <w:color w:val="auto"/>
          <w:sz w:val="32"/>
          <w:szCs w:val="32"/>
          <w:cs/>
          <w:lang w:eastAsia="zh-CN"/>
        </w:rPr>
        <w:t>ขั้นตอนที่</w:t>
      </w:r>
      <w:r w:rsidRPr="00613024">
        <w:rPr>
          <w:color w:val="auto"/>
          <w:sz w:val="32"/>
          <w:szCs w:val="32"/>
          <w:lang w:eastAsia="zh-CN"/>
        </w:rPr>
        <w:t xml:space="preserve"> 3 </w:t>
      </w:r>
      <w:r w:rsidRPr="00613024">
        <w:rPr>
          <w:color w:val="auto"/>
          <w:sz w:val="32"/>
          <w:szCs w:val="32"/>
          <w:cs/>
          <w:lang w:eastAsia="zh-CN"/>
        </w:rPr>
        <w:t>การจัดการความเสี่ยง</w:t>
      </w:r>
      <w:r w:rsidRPr="00613024">
        <w:rPr>
          <w:color w:val="auto"/>
          <w:sz w:val="32"/>
          <w:szCs w:val="32"/>
          <w:lang w:eastAsia="zh-CN"/>
        </w:rPr>
        <w:t xml:space="preserve"> </w:t>
      </w:r>
    </w:p>
    <w:p w:rsidR="00613024" w:rsidRPr="00613024" w:rsidRDefault="00613024" w:rsidP="00613024">
      <w:pPr>
        <w:pStyle w:val="Default"/>
        <w:ind w:left="720"/>
        <w:contextualSpacing/>
        <w:jc w:val="thaiDistribute"/>
        <w:rPr>
          <w:color w:val="auto"/>
          <w:sz w:val="32"/>
          <w:szCs w:val="32"/>
          <w:lang w:eastAsia="zh-CN"/>
        </w:rPr>
      </w:pPr>
      <w:r w:rsidRPr="00613024">
        <w:rPr>
          <w:color w:val="auto"/>
          <w:sz w:val="32"/>
          <w:szCs w:val="32"/>
          <w:cs/>
          <w:lang w:eastAsia="zh-CN"/>
        </w:rPr>
        <w:t>ขั้นตอนที่</w:t>
      </w:r>
      <w:r w:rsidRPr="00613024">
        <w:rPr>
          <w:color w:val="auto"/>
          <w:sz w:val="32"/>
          <w:szCs w:val="32"/>
          <w:lang w:eastAsia="zh-CN"/>
        </w:rPr>
        <w:t xml:space="preserve"> 4 </w:t>
      </w:r>
      <w:r w:rsidRPr="00613024">
        <w:rPr>
          <w:color w:val="auto"/>
          <w:sz w:val="32"/>
          <w:szCs w:val="32"/>
          <w:cs/>
          <w:lang w:eastAsia="zh-CN"/>
        </w:rPr>
        <w:t>การประเมินผล</w:t>
      </w:r>
      <w:r w:rsidRPr="00613024">
        <w:rPr>
          <w:color w:val="auto"/>
          <w:sz w:val="32"/>
          <w:szCs w:val="32"/>
          <w:lang w:eastAsia="zh-CN"/>
        </w:rPr>
        <w:t xml:space="preserve"> </w:t>
      </w:r>
    </w:p>
    <w:p w:rsidR="00613024" w:rsidRPr="00613024" w:rsidRDefault="00613024" w:rsidP="00613024">
      <w:pPr>
        <w:pStyle w:val="Default"/>
        <w:ind w:left="720"/>
        <w:contextualSpacing/>
        <w:jc w:val="thaiDistribute"/>
        <w:rPr>
          <w:color w:val="auto"/>
          <w:sz w:val="32"/>
          <w:szCs w:val="32"/>
          <w:lang w:eastAsia="zh-CN"/>
        </w:rPr>
      </w:pPr>
    </w:p>
    <w:p w:rsidR="00613024" w:rsidRPr="00613024" w:rsidRDefault="00613024" w:rsidP="00613024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61302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>การค้นหาความเสี่ยง</w:t>
      </w:r>
      <w:r w:rsidR="00B475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b/>
          <w:bCs/>
          <w:sz w:val="32"/>
          <w:szCs w:val="32"/>
        </w:rPr>
        <w:t>(Risk identification)</w:t>
      </w:r>
      <w:r w:rsidRPr="00613024">
        <w:rPr>
          <w:rFonts w:ascii="TH SarabunPSK" w:hAnsi="TH SarabunPSK" w:cs="TH SarabunPSK"/>
          <w:sz w:val="32"/>
          <w:szCs w:val="32"/>
        </w:rPr>
        <w:t xml:space="preserve">  </w:t>
      </w:r>
    </w:p>
    <w:p w:rsidR="00613024" w:rsidRPr="00613024" w:rsidRDefault="00613024" w:rsidP="00613024">
      <w:pPr>
        <w:pStyle w:val="Default"/>
        <w:tabs>
          <w:tab w:val="left" w:pos="567"/>
        </w:tabs>
        <w:contextualSpacing/>
        <w:jc w:val="thaiDistribute"/>
        <w:rPr>
          <w:spacing w:val="-6"/>
          <w:sz w:val="32"/>
          <w:szCs w:val="32"/>
          <w:cs/>
        </w:rPr>
      </w:pPr>
      <w:r w:rsidRPr="00613024">
        <w:rPr>
          <w:b/>
          <w:bCs/>
          <w:spacing w:val="-6"/>
          <w:sz w:val="32"/>
          <w:szCs w:val="32"/>
          <w:cs/>
        </w:rPr>
        <w:t xml:space="preserve">     </w:t>
      </w:r>
      <w:r w:rsidRPr="00613024">
        <w:rPr>
          <w:spacing w:val="-6"/>
          <w:sz w:val="32"/>
          <w:szCs w:val="32"/>
          <w:cs/>
        </w:rPr>
        <w:t>การค้นหาความเสี่ยงคือขั้นตอนเริ่มแรกของกระบวนการบริหารความเสี่ยง  โดยการค้นหาความเสี่ยงกระทำได้โดย</w:t>
      </w:r>
    </w:p>
    <w:p w:rsidR="00613024" w:rsidRPr="00613024" w:rsidRDefault="00613024" w:rsidP="00613024">
      <w:pPr>
        <w:pStyle w:val="Default"/>
        <w:tabs>
          <w:tab w:val="left" w:pos="567"/>
        </w:tabs>
        <w:contextualSpacing/>
        <w:jc w:val="thaiDistribute"/>
        <w:rPr>
          <w:sz w:val="32"/>
          <w:szCs w:val="32"/>
        </w:rPr>
      </w:pPr>
      <w:r w:rsidRPr="00613024">
        <w:rPr>
          <w:sz w:val="32"/>
          <w:szCs w:val="32"/>
        </w:rPr>
        <w:tab/>
        <w:t xml:space="preserve">1.1 </w:t>
      </w:r>
      <w:r w:rsidRPr="00613024">
        <w:rPr>
          <w:sz w:val="32"/>
          <w:szCs w:val="32"/>
          <w:cs/>
        </w:rPr>
        <w:t>การค้นหาจากอดีต</w:t>
      </w:r>
      <w:r w:rsidRPr="00613024">
        <w:rPr>
          <w:sz w:val="32"/>
          <w:szCs w:val="32"/>
        </w:rPr>
        <w:t xml:space="preserve"> </w:t>
      </w:r>
      <w:r w:rsidRPr="00613024">
        <w:rPr>
          <w:sz w:val="32"/>
          <w:szCs w:val="32"/>
          <w:cs/>
        </w:rPr>
        <w:t>เช่น ศึกษาความสูญเสียของหน่วยงานที่ผ่านมา,</w:t>
      </w:r>
      <w:r w:rsidRPr="00613024">
        <w:rPr>
          <w:sz w:val="32"/>
          <w:szCs w:val="32"/>
        </w:rPr>
        <w:t xml:space="preserve"> </w:t>
      </w:r>
      <w:r w:rsidRPr="00613024">
        <w:rPr>
          <w:sz w:val="32"/>
          <w:szCs w:val="32"/>
          <w:cs/>
        </w:rPr>
        <w:t>เรียนรู้ประสบการณ์</w:t>
      </w:r>
      <w:r w:rsidRPr="00613024">
        <w:rPr>
          <w:sz w:val="32"/>
          <w:szCs w:val="32"/>
        </w:rPr>
        <w:t xml:space="preserve"> </w:t>
      </w:r>
      <w:r w:rsidRPr="00613024">
        <w:rPr>
          <w:sz w:val="32"/>
          <w:szCs w:val="32"/>
          <w:cs/>
        </w:rPr>
        <w:t>หรือความผิดพลาดของคนอื่น, ทบทวนข้อร้องเรียน</w:t>
      </w:r>
      <w:r w:rsidRPr="00613024">
        <w:rPr>
          <w:sz w:val="32"/>
          <w:szCs w:val="32"/>
        </w:rPr>
        <w:t xml:space="preserve"> </w:t>
      </w:r>
    </w:p>
    <w:p w:rsidR="00613024" w:rsidRPr="00613024" w:rsidRDefault="00613024" w:rsidP="00613024">
      <w:pPr>
        <w:pStyle w:val="a3"/>
        <w:tabs>
          <w:tab w:val="left" w:pos="567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</w:rPr>
        <w:tab/>
        <w:t xml:space="preserve">1.2. </w:t>
      </w:r>
      <w:r w:rsidRPr="00613024">
        <w:rPr>
          <w:rFonts w:ascii="TH SarabunPSK" w:hAnsi="TH SarabunPSK" w:cs="TH SarabunPSK"/>
          <w:sz w:val="32"/>
          <w:szCs w:val="32"/>
          <w:cs/>
        </w:rPr>
        <w:t>การศึกษาจากการสำรวจสภาพการในปัจจุบัน</w:t>
      </w:r>
      <w:r w:rsidRPr="0061302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color w:val="000000"/>
          <w:sz w:val="32"/>
          <w:szCs w:val="32"/>
          <w:cs/>
        </w:rPr>
        <w:t>ซึ่งการค้นหา</w:t>
      </w:r>
      <w:r w:rsidRPr="00613024">
        <w:rPr>
          <w:rFonts w:ascii="TH SarabunPSK" w:hAnsi="TH SarabunPSK" w:cs="TH SarabunPSK"/>
          <w:sz w:val="32"/>
          <w:szCs w:val="32"/>
          <w:cs/>
        </w:rPr>
        <w:t>ความเสี่ยงมี</w:t>
      </w:r>
      <w:r w:rsidRPr="00613024">
        <w:rPr>
          <w:rFonts w:ascii="TH SarabunPSK" w:hAnsi="TH SarabunPSK" w:cs="TH SarabunPSK"/>
          <w:sz w:val="32"/>
          <w:szCs w:val="32"/>
        </w:rPr>
        <w:t xml:space="preserve"> 2 </w:t>
      </w:r>
      <w:r w:rsidRPr="00613024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613024" w:rsidRPr="00613024" w:rsidRDefault="00613024" w:rsidP="00613024">
      <w:pPr>
        <w:pStyle w:val="a3"/>
        <w:tabs>
          <w:tab w:val="left" w:pos="567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130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- </w:t>
      </w:r>
      <w:r w:rsidRPr="0061302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การค้นหาเชิงรุก</w:t>
      </w:r>
      <w:r w:rsidRPr="006130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จากการตรวจสอบ เช่น </w:t>
      </w:r>
      <w:r w:rsidRPr="00613024">
        <w:rPr>
          <w:rFonts w:ascii="TH SarabunPSK" w:hAnsi="TH SarabunPSK" w:cs="TH SarabunPSK"/>
          <w:color w:val="000000"/>
          <w:sz w:val="32"/>
          <w:szCs w:val="32"/>
        </w:rPr>
        <w:t>ENV Round, IC Round</w:t>
      </w:r>
      <w:r w:rsidRPr="00613024">
        <w:rPr>
          <w:rFonts w:ascii="TH SarabunPSK" w:hAnsi="TH SarabunPSK" w:cs="TH SarabunPSK"/>
          <w:color w:val="000000"/>
          <w:sz w:val="32"/>
          <w:szCs w:val="32"/>
          <w:cs/>
        </w:rPr>
        <w:t xml:space="preserve">, </w:t>
      </w:r>
      <w:r w:rsidRPr="00613024">
        <w:rPr>
          <w:rFonts w:ascii="TH SarabunPSK" w:hAnsi="TH SarabunPSK" w:cs="TH SarabunPSK"/>
          <w:color w:val="000000"/>
          <w:sz w:val="32"/>
          <w:szCs w:val="32"/>
        </w:rPr>
        <w:t>Risk Round</w:t>
      </w:r>
      <w:r w:rsidRPr="00613024">
        <w:rPr>
          <w:rFonts w:ascii="TH SarabunPSK" w:hAnsi="TH SarabunPSK" w:cs="TH SarabunPSK"/>
          <w:color w:val="000000"/>
          <w:sz w:val="32"/>
          <w:szCs w:val="32"/>
          <w:cs/>
        </w:rPr>
        <w:t>, การทบทวนเวชระเบียน การค้นหาจากกระบวนการทำงาน</w:t>
      </w:r>
      <w:r w:rsidRPr="00613024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613024">
        <w:rPr>
          <w:rFonts w:ascii="TH SarabunPSK" w:hAnsi="TH SarabunPSK" w:cs="TH SarabunPSK"/>
          <w:color w:val="000000"/>
          <w:sz w:val="32"/>
          <w:szCs w:val="32"/>
          <w:cs/>
        </w:rPr>
        <w:t>การทำกิจกรรมทบทวน</w:t>
      </w:r>
    </w:p>
    <w:p w:rsidR="00613024" w:rsidRPr="00613024" w:rsidRDefault="00613024" w:rsidP="00613024">
      <w:pPr>
        <w:pStyle w:val="a3"/>
        <w:tabs>
          <w:tab w:val="left" w:pos="567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1302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- </w:t>
      </w:r>
      <w:r w:rsidRPr="00613024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การค้นหาแบบตั้งรับ</w:t>
      </w:r>
      <w:r w:rsidRPr="0061302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color w:val="000000"/>
          <w:sz w:val="32"/>
          <w:szCs w:val="32"/>
          <w:cs/>
        </w:rPr>
        <w:t>จากรายงานต่างๆ เช่น รายงานอุบัติการณ์ รายงานเวรตรวจการ บันทึกประจำวันของหน่วยงาน เป็นต้น</w:t>
      </w:r>
    </w:p>
    <w:p w:rsidR="00613024" w:rsidRPr="00613024" w:rsidRDefault="00613024" w:rsidP="0061302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>เมื่อแต่ละหน่วยงานค้นหาความเสี่ยงได้แล้ว  ให้จัดทำ</w:t>
      </w: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>บัญชีความเสี่ยงของหน่วยงาน (</w:t>
      </w:r>
      <w:r w:rsidRPr="00613024">
        <w:rPr>
          <w:rFonts w:ascii="TH SarabunPSK" w:hAnsi="TH SarabunPSK" w:cs="TH SarabunPSK"/>
          <w:b/>
          <w:bCs/>
          <w:sz w:val="32"/>
          <w:szCs w:val="32"/>
        </w:rPr>
        <w:t>Risk profile)</w:t>
      </w: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ผู้จัดการความเสี่ยงในหน่วยงานเลือกรายการความเสี่ยงจากบัญชีความเสี่ยงจัดเข้าโปรแกรมความเสี่ยงแต่ละโปรแกรมเพื่อ</w:t>
      </w:r>
      <w:r w:rsidR="00B4752C">
        <w:rPr>
          <w:rFonts w:ascii="TH SarabunPSK" w:hAnsi="TH SarabunPSK" w:cs="TH SarabunPSK"/>
          <w:sz w:val="32"/>
          <w:szCs w:val="32"/>
          <w:cs/>
        </w:rPr>
        <w:t>แยกเป็นหมวดหมู่</w:t>
      </w:r>
      <w:r w:rsidRPr="00613024">
        <w:rPr>
          <w:rFonts w:ascii="TH SarabunPSK" w:hAnsi="TH SarabunPSK" w:cs="TH SarabunPSK"/>
          <w:sz w:val="32"/>
          <w:szCs w:val="32"/>
          <w:cs/>
        </w:rPr>
        <w:t>และสะดวกในการจัดการวิเค</w:t>
      </w:r>
      <w:r w:rsidR="00B4752C">
        <w:rPr>
          <w:rFonts w:ascii="TH SarabunPSK" w:hAnsi="TH SarabunPSK" w:cs="TH SarabunPSK"/>
          <w:sz w:val="32"/>
          <w:szCs w:val="32"/>
          <w:cs/>
        </w:rPr>
        <w:t xml:space="preserve">ราะห์แก้ไข </w:t>
      </w:r>
      <w:r w:rsidRPr="00613024">
        <w:rPr>
          <w:rFonts w:ascii="TH SarabunPSK" w:hAnsi="TH SarabunPSK" w:cs="TH SarabunPSK"/>
          <w:sz w:val="32"/>
          <w:szCs w:val="32"/>
          <w:cs/>
        </w:rPr>
        <w:t>ปรับปรุง และจัดทำมาตรการป้องกัน</w:t>
      </w:r>
    </w:p>
    <w:p w:rsidR="00613024" w:rsidRPr="00613024" w:rsidRDefault="00613024" w:rsidP="00613024">
      <w:pPr>
        <w:spacing w:after="0" w:line="240" w:lineRule="auto"/>
        <w:ind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13024" w:rsidRPr="00C9228B" w:rsidRDefault="00613024" w:rsidP="00613024">
      <w:pPr>
        <w:pStyle w:val="3"/>
        <w:spacing w:before="0" w:line="240" w:lineRule="auto"/>
        <w:contextualSpacing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C9228B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ขั้นตอนที่</w:t>
      </w:r>
      <w:r w:rsidRPr="00C9228B"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  <w:t xml:space="preserve"> </w:t>
      </w:r>
      <w:r w:rsidRPr="00C9228B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Pr="00C9228B">
        <w:rPr>
          <w:rFonts w:ascii="TH SarabunPSK" w:hAnsi="TH SarabunPSK" w:cs="TH SarabunPSK"/>
          <w:color w:val="auto"/>
          <w:sz w:val="32"/>
          <w:szCs w:val="32"/>
          <w:cs/>
        </w:rPr>
        <w:t xml:space="preserve">การประเมินความเสี่ยงและวิเคราะห์ความเสี่ยง </w:t>
      </w:r>
      <w:r w:rsidRPr="00C9228B">
        <w:rPr>
          <w:rFonts w:ascii="TH SarabunPSK" w:hAnsi="TH SarabunPSK" w:cs="TH SarabunPSK"/>
          <w:color w:val="auto"/>
          <w:sz w:val="32"/>
          <w:szCs w:val="32"/>
        </w:rPr>
        <w:t xml:space="preserve">(Risk Assessment) </w:t>
      </w:r>
    </w:p>
    <w:p w:rsidR="00613024" w:rsidRPr="00613024" w:rsidRDefault="00613024" w:rsidP="00613024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การแบ่งประเภทความเสี่ยง  </w:t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แบ่งเป็น </w:t>
      </w:r>
      <w:r w:rsidRPr="00613024">
        <w:rPr>
          <w:rFonts w:ascii="TH SarabunPSK" w:hAnsi="TH SarabunPSK" w:cs="TH SarabunPSK"/>
          <w:sz w:val="32"/>
          <w:szCs w:val="32"/>
        </w:rPr>
        <w:t xml:space="preserve">2 </w:t>
      </w:r>
      <w:r w:rsidRPr="00613024">
        <w:rPr>
          <w:rFonts w:ascii="TH SarabunPSK" w:hAnsi="TH SarabunPSK" w:cs="TH SarabunPSK"/>
          <w:sz w:val="32"/>
          <w:szCs w:val="32"/>
          <w:cs/>
        </w:rPr>
        <w:t>ประเภท คือ</w:t>
      </w:r>
    </w:p>
    <w:p w:rsidR="00613024" w:rsidRPr="00613024" w:rsidRDefault="00613024" w:rsidP="00C9228B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u w:val="single"/>
          <w:cs/>
        </w:rPr>
        <w:t>1. ความเสี่ยงทางคลินิก</w:t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 หมายถึง ความเสี่ยงเกี่ยวกับการดูแลรักษาผู้ป่วยซึ่งส่งผลให้เกิดต่อสภาพร่างกายของผู้ป่วย เป็นเหตุให้ผู้ป่วยเกิดอันตรายต่อผู้รับบริการ ผู้ให้บริการ ได้แก่ ความปลอดภัยจากการใช้ยา การควบคุมและป้องกันการติดเชื้อ กระบวนการดูแลผู้ป่วย</w:t>
      </w:r>
    </w:p>
    <w:p w:rsidR="00613024" w:rsidRPr="00613024" w:rsidRDefault="00613024" w:rsidP="00C9228B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u w:val="single"/>
          <w:cs/>
        </w:rPr>
        <w:t xml:space="preserve">2. ความเสี่ยงทางทั่วไป </w:t>
      </w:r>
      <w:r w:rsidRPr="00613024">
        <w:rPr>
          <w:rFonts w:ascii="TH SarabunPSK" w:hAnsi="TH SarabunPSK" w:cs="TH SarabunPSK"/>
          <w:sz w:val="32"/>
          <w:szCs w:val="32"/>
          <w:cs/>
        </w:rPr>
        <w:t>หมายถึง ความเสี่ยงที่ไม่ได้มีสาเหตุจากการรักษาพยาบาล แต่เกิดจากปัจจัยอื่นๆที่มีผลทำให้เกิดความเสียหาย ความเสี่ยงทั่วไป ได้แก่</w:t>
      </w:r>
    </w:p>
    <w:p w:rsidR="00613024" w:rsidRPr="00613024" w:rsidRDefault="00613024" w:rsidP="00613024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9228B">
        <w:rPr>
          <w:rFonts w:ascii="TH SarabunPSK" w:hAnsi="TH SarabunPSK" w:cs="TH SarabunPSK" w:hint="cs"/>
          <w:sz w:val="32"/>
          <w:szCs w:val="32"/>
          <w:cs/>
        </w:rPr>
        <w:tab/>
      </w:r>
      <w:r w:rsidR="00C9228B">
        <w:rPr>
          <w:rFonts w:ascii="TH SarabunPSK" w:hAnsi="TH SarabunPSK" w:cs="TH SarabunPSK" w:hint="cs"/>
          <w:sz w:val="32"/>
          <w:szCs w:val="32"/>
          <w:cs/>
        </w:rPr>
        <w:tab/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2.1 ความเสี่ยงด้านสิ่งแวดล้อม อาชีวอนามัยและความปลอดภัย หมายถึง อุบัติการณ์เกี่ยวกับ อาคารสถานที่ สิ่งอำนวยความสะดวก </w:t>
      </w:r>
      <w:r w:rsidRPr="00613024">
        <w:rPr>
          <w:rFonts w:ascii="TH SarabunPSK" w:hAnsi="TH SarabunPSK" w:cs="TH SarabunPSK"/>
          <w:sz w:val="32"/>
          <w:szCs w:val="32"/>
        </w:rPr>
        <w:t xml:space="preserve">, </w:t>
      </w:r>
      <w:r w:rsidRPr="00613024">
        <w:rPr>
          <w:rFonts w:ascii="TH SarabunPSK" w:hAnsi="TH SarabunPSK" w:cs="TH SarabunPSK"/>
          <w:sz w:val="32"/>
          <w:szCs w:val="32"/>
          <w:cs/>
        </w:rPr>
        <w:t>อุบัติการณ์เกี่ยวกับผลที่จะเกิดจากการปฏิบัติงานที่มีต่อ สุขภาพบุคลากร ความปลอดภัยด้านทรัพย์สิน อุบัติการณ์เกี่ยวกับ อุปกรณ์ เครื่องมือ ที่ใช้ในการดูแลรักษา</w:t>
      </w:r>
    </w:p>
    <w:p w:rsidR="00613024" w:rsidRPr="00613024" w:rsidRDefault="00613024" w:rsidP="00613024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C9228B">
        <w:rPr>
          <w:rFonts w:ascii="TH SarabunPSK" w:hAnsi="TH SarabunPSK" w:cs="TH SarabunPSK" w:hint="cs"/>
          <w:sz w:val="32"/>
          <w:szCs w:val="32"/>
          <w:cs/>
        </w:rPr>
        <w:tab/>
      </w:r>
      <w:r w:rsidR="00C9228B">
        <w:rPr>
          <w:rFonts w:ascii="TH SarabunPSK" w:hAnsi="TH SarabunPSK" w:cs="TH SarabunPSK" w:hint="cs"/>
          <w:sz w:val="32"/>
          <w:szCs w:val="32"/>
          <w:cs/>
        </w:rPr>
        <w:tab/>
      </w:r>
      <w:r w:rsidRPr="00613024">
        <w:rPr>
          <w:rFonts w:ascii="TH SarabunPSK" w:hAnsi="TH SarabunPSK" w:cs="TH SarabunPSK"/>
          <w:sz w:val="32"/>
          <w:szCs w:val="32"/>
          <w:cs/>
        </w:rPr>
        <w:t>2.</w:t>
      </w:r>
      <w:r w:rsidRPr="00613024">
        <w:rPr>
          <w:rFonts w:ascii="TH SarabunPSK" w:hAnsi="TH SarabunPSK" w:cs="TH SarabunPSK"/>
          <w:sz w:val="32"/>
          <w:szCs w:val="32"/>
        </w:rPr>
        <w:t>2</w:t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 ความเสี่ยงด้านข้อร้องเรียนและสิทธิผู้ป่วย หมายถึง อุบัติการณ์เกี่ยวกับการพิทักษ์สิทธิผู้ป่วย เช่น การให้ข้อมูลก่อนลงนามยินยอมรับการรักษา การเปิดเผยข้อมูลผู้ป่วย การตัดสินใจรับหรือไม่รับการรักษา อุบัติการณ์ข้อร้องเรียนในด้านต่างๆ เช่น พฤติกรรมบริการ  </w:t>
      </w:r>
    </w:p>
    <w:p w:rsidR="00613024" w:rsidRPr="00613024" w:rsidRDefault="00613024" w:rsidP="00613024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9228B">
        <w:rPr>
          <w:rFonts w:ascii="TH SarabunPSK" w:hAnsi="TH SarabunPSK" w:cs="TH SarabunPSK" w:hint="cs"/>
          <w:sz w:val="32"/>
          <w:szCs w:val="32"/>
          <w:cs/>
        </w:rPr>
        <w:tab/>
      </w:r>
      <w:r w:rsidR="00C9228B">
        <w:rPr>
          <w:rFonts w:ascii="TH SarabunPSK" w:hAnsi="TH SarabunPSK" w:cs="TH SarabunPSK" w:hint="cs"/>
          <w:sz w:val="32"/>
          <w:szCs w:val="32"/>
          <w:cs/>
        </w:rPr>
        <w:tab/>
      </w:r>
      <w:r w:rsidRPr="00613024">
        <w:rPr>
          <w:rFonts w:ascii="TH SarabunPSK" w:hAnsi="TH SarabunPSK" w:cs="TH SarabunPSK"/>
          <w:sz w:val="32"/>
          <w:szCs w:val="32"/>
          <w:cs/>
        </w:rPr>
        <w:t>2.</w:t>
      </w:r>
      <w:r w:rsidRPr="00613024">
        <w:rPr>
          <w:rFonts w:ascii="TH SarabunPSK" w:hAnsi="TH SarabunPSK" w:cs="TH SarabunPSK"/>
          <w:sz w:val="32"/>
          <w:szCs w:val="32"/>
        </w:rPr>
        <w:t>3</w:t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 ด้านเทคโนโลยีสารสนเทศและเวชระเบียน หมายถึง อุบัติการณ์เกี่ยวกับคอมฯ</w:t>
      </w:r>
      <w:r w:rsidRPr="00613024">
        <w:rPr>
          <w:rFonts w:ascii="TH SarabunPSK" w:hAnsi="TH SarabunPSK" w:cs="TH SarabunPSK"/>
          <w:sz w:val="32"/>
          <w:szCs w:val="32"/>
        </w:rPr>
        <w:t>,</w:t>
      </w:r>
      <w:r w:rsidR="00C92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28B">
        <w:rPr>
          <w:rFonts w:ascii="TH SarabunPSK" w:hAnsi="TH SarabunPSK" w:cs="TH SarabunPSK"/>
          <w:sz w:val="32"/>
          <w:szCs w:val="32"/>
          <w:cs/>
        </w:rPr>
        <w:t>ความไม่พร้อมใช้คอม</w:t>
      </w:r>
      <w:r w:rsidR="00C9228B">
        <w:rPr>
          <w:rFonts w:ascii="TH SarabunPSK" w:hAnsi="TH SarabunPSK" w:cs="TH SarabunPSK" w:hint="cs"/>
          <w:sz w:val="32"/>
          <w:szCs w:val="32"/>
          <w:cs/>
        </w:rPr>
        <w:t>พิวเตอร์</w:t>
      </w:r>
      <w:r w:rsidRPr="00613024">
        <w:rPr>
          <w:rFonts w:ascii="TH SarabunPSK" w:hAnsi="TH SarabunPSK" w:cs="TH SarabunPSK"/>
          <w:sz w:val="32"/>
          <w:szCs w:val="32"/>
        </w:rPr>
        <w:t xml:space="preserve">, </w:t>
      </w:r>
      <w:r w:rsidR="00B65674">
        <w:rPr>
          <w:rFonts w:ascii="TH SarabunPSK" w:hAnsi="TH SarabunPSK" w:cs="TH SarabunPSK"/>
          <w:sz w:val="32"/>
          <w:szCs w:val="32"/>
          <w:cs/>
        </w:rPr>
        <w:t>โปรแกรมการสื่อสารบันทึก</w:t>
      </w:r>
      <w:r w:rsidRPr="00613024">
        <w:rPr>
          <w:rFonts w:ascii="TH SarabunPSK" w:hAnsi="TH SarabunPSK" w:cs="TH SarabunPSK"/>
          <w:sz w:val="32"/>
          <w:szCs w:val="32"/>
        </w:rPr>
        <w:t>,</w:t>
      </w:r>
      <w:r w:rsidR="00865A27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การจัดเก็บข้อมูล และเกี่ยวกับข้อมูลสถิติต่างๆ อุบัติการณ์เกี่ยวกับเอกสารประวัติของผู้ป่วย เช่น การบันทึก การจัดเก็บ การค้นหา การระบุตัวผู้ป่วย การบันทึกสิทธิการรักษา การบันทึกค่ารักษาพยาบาล การบันทึกที่แสดงถึงคุณภาพการรักษาพยาบาล การป้องกันโรค การฟื้นฟูสภาพ การสื่อสาร</w:t>
      </w:r>
      <w:proofErr w:type="spellStart"/>
      <w:r w:rsidRPr="00613024">
        <w:rPr>
          <w:rFonts w:ascii="TH SarabunPSK" w:hAnsi="TH SarabunPSK" w:cs="TH SarabunPSK"/>
          <w:sz w:val="32"/>
          <w:szCs w:val="32"/>
          <w:cs/>
        </w:rPr>
        <w:t>ของสห</w:t>
      </w:r>
      <w:proofErr w:type="spellEnd"/>
      <w:r w:rsidRPr="00613024">
        <w:rPr>
          <w:rFonts w:ascii="TH SarabunPSK" w:hAnsi="TH SarabunPSK" w:cs="TH SarabunPSK"/>
          <w:sz w:val="32"/>
          <w:szCs w:val="32"/>
          <w:cs/>
        </w:rPr>
        <w:t>สาขาวิชาชีพ</w:t>
      </w:r>
    </w:p>
    <w:p w:rsidR="00613024" w:rsidRPr="00613024" w:rsidRDefault="00613024" w:rsidP="00613024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9228B">
        <w:rPr>
          <w:rFonts w:ascii="TH SarabunPSK" w:hAnsi="TH SarabunPSK" w:cs="TH SarabunPSK" w:hint="cs"/>
          <w:sz w:val="32"/>
          <w:szCs w:val="32"/>
          <w:cs/>
        </w:rPr>
        <w:tab/>
      </w:r>
      <w:r w:rsidR="00C9228B">
        <w:rPr>
          <w:rFonts w:ascii="TH SarabunPSK" w:hAnsi="TH SarabunPSK" w:cs="TH SarabunPSK" w:hint="cs"/>
          <w:sz w:val="32"/>
          <w:szCs w:val="32"/>
          <w:cs/>
        </w:rPr>
        <w:tab/>
      </w:r>
      <w:r w:rsidRPr="00613024">
        <w:rPr>
          <w:rFonts w:ascii="TH SarabunPSK" w:hAnsi="TH SarabunPSK" w:cs="TH SarabunPSK"/>
          <w:sz w:val="32"/>
          <w:szCs w:val="32"/>
        </w:rPr>
        <w:t>2.4</w:t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 ด้านการสนับสนุนบริการ หมายถึง การช่วยเหลืออำนวยความสะดวกจากงานสนับสนุน อุบัติการณ์เกี่ยวกับค่ารักษา การสูญเสียรายได้ทรัพย์สินทางราชการต่างๆ/มูลค่าความปลอดภัยด้านทรัพย์</w:t>
      </w:r>
      <w:r w:rsidRPr="00613024">
        <w:rPr>
          <w:rFonts w:ascii="TH SarabunPSK" w:hAnsi="TH SarabunPSK" w:cs="TH SarabunPSK"/>
          <w:color w:val="FF0000"/>
          <w:sz w:val="32"/>
          <w:szCs w:val="32"/>
          <w:cs/>
        </w:rPr>
        <w:t xml:space="preserve">    </w:t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13024" w:rsidRPr="00613024" w:rsidRDefault="00613024" w:rsidP="00613024">
      <w:pPr>
        <w:shd w:val="clear" w:color="auto" w:fill="FFFFFF"/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3024" w:rsidRPr="00613024" w:rsidRDefault="00613024" w:rsidP="00613024">
      <w:pPr>
        <w:shd w:val="clear" w:color="auto" w:fill="FFFFFF"/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b/>
          <w:bCs/>
          <w:sz w:val="32"/>
          <w:szCs w:val="32"/>
          <w:cs/>
        </w:rPr>
        <w:t>การแบ่งระดับความรุนแรงและการจัดกลุ่มความเสี่ยง</w:t>
      </w:r>
    </w:p>
    <w:p w:rsidR="00613024" w:rsidRPr="00613024" w:rsidRDefault="00613024" w:rsidP="00613024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13024">
        <w:rPr>
          <w:rFonts w:ascii="TH SarabunPSK" w:hAnsi="TH SarabunPSK" w:cs="TH SarabunPSK"/>
          <w:sz w:val="32"/>
          <w:szCs w:val="32"/>
        </w:rPr>
        <w:t xml:space="preserve">2.1 </w:t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ความรุนแรงความเสี่ยงทางคลินิกแบ่งเป็น </w:t>
      </w:r>
      <w:r w:rsidRPr="00613024">
        <w:rPr>
          <w:rFonts w:ascii="TH SarabunPSK" w:hAnsi="TH SarabunPSK" w:cs="TH SarabunPSK"/>
          <w:sz w:val="32"/>
          <w:szCs w:val="32"/>
        </w:rPr>
        <w:t xml:space="preserve">9 </w:t>
      </w:r>
      <w:r w:rsidRPr="00613024">
        <w:rPr>
          <w:rFonts w:ascii="TH SarabunPSK" w:hAnsi="TH SarabunPSK" w:cs="TH SarabunPSK"/>
          <w:sz w:val="32"/>
          <w:szCs w:val="32"/>
          <w:cs/>
        </w:rPr>
        <w:t xml:space="preserve">ระดับ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662"/>
        <w:gridCol w:w="1559"/>
      </w:tblGrid>
      <w:tr w:rsidR="00613024" w:rsidRPr="00613024" w:rsidTr="005A45AA">
        <w:tc>
          <w:tcPr>
            <w:tcW w:w="959" w:type="dxa"/>
            <w:shd w:val="clear" w:color="auto" w:fill="auto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662" w:type="dxa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559" w:type="dxa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ความรุนแรง</w:t>
            </w:r>
          </w:p>
        </w:tc>
      </w:tr>
      <w:tr w:rsidR="00613024" w:rsidRPr="00613024" w:rsidTr="005A45AA">
        <w:tc>
          <w:tcPr>
            <w:tcW w:w="959" w:type="dxa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662" w:type="dxa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เหตุการณ์ที่มีโอกาสผิดพลาด</w:t>
            </w: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</w:rPr>
              <w:t xml:space="preserve"> </w:t>
            </w:r>
            <w:r w:rsidRPr="00613024">
              <w:rPr>
                <w:rFonts w:ascii="TH SarabunPSK" w:hAnsi="TH SarabunPSK" w:cs="TH SarabunPSK"/>
                <w:b/>
                <w:bCs/>
                <w:color w:val="000000"/>
                <w:kern w:val="24"/>
                <w:position w:val="1"/>
                <w:sz w:val="32"/>
                <w:szCs w:val="32"/>
                <w:cs/>
              </w:rPr>
              <w:t>(</w:t>
            </w:r>
            <w:r w:rsidRPr="00613024">
              <w:rPr>
                <w:rFonts w:ascii="TH SarabunPSK" w:hAnsi="TH SarabunPSK" w:cs="TH SarabunPSK"/>
                <w:b/>
                <w:bCs/>
                <w:color w:val="000000"/>
                <w:kern w:val="24"/>
                <w:position w:val="1"/>
                <w:sz w:val="32"/>
                <w:szCs w:val="32"/>
              </w:rPr>
              <w:t>Near miss</w:t>
            </w:r>
            <w:r w:rsidRPr="00613024">
              <w:rPr>
                <w:rFonts w:ascii="TH SarabunPSK" w:hAnsi="TH SarabunPSK" w:cs="TH SarabunPSK"/>
                <w:b/>
                <w:bCs/>
                <w:color w:val="000000"/>
                <w:kern w:val="24"/>
                <w:position w:val="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613024" w:rsidRPr="00613024" w:rsidTr="005A45AA">
        <w:tc>
          <w:tcPr>
            <w:tcW w:w="959" w:type="dxa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662" w:type="dxa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 xml:space="preserve">ความผิดพลาดเกิดขึ้นแต่ยังไม่ถึงผู้ป่วยและ/หรือบุคลากร </w:t>
            </w:r>
          </w:p>
        </w:tc>
        <w:tc>
          <w:tcPr>
            <w:tcW w:w="1559" w:type="dxa"/>
            <w:vMerge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024" w:rsidRPr="00613024" w:rsidTr="005A45AA">
        <w:tc>
          <w:tcPr>
            <w:tcW w:w="959" w:type="dxa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662" w:type="dxa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ความผิดพลาดถึงผู้ป่วยแต่ไม่เกิดอันตราย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024" w:rsidRPr="00613024" w:rsidTr="005A45AA">
        <w:tc>
          <w:tcPr>
            <w:tcW w:w="959" w:type="dxa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ความผิดพลาดถึงผู้ป่วยต้องให้การดูแลเฝ้าระวังเป็นพิเศษ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613024" w:rsidRPr="00613024" w:rsidTr="005A45AA">
        <w:tc>
          <w:tcPr>
            <w:tcW w:w="959" w:type="dxa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6662" w:type="dxa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ความผิดพลาดถึงผู้ป่วยเกิดอันตรายชั่วคราวต้องรักษาเพิ่มมากขึ้น</w:t>
            </w:r>
          </w:p>
        </w:tc>
        <w:tc>
          <w:tcPr>
            <w:tcW w:w="1559" w:type="dxa"/>
            <w:vMerge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024" w:rsidRPr="00613024" w:rsidTr="005A45AA">
        <w:tc>
          <w:tcPr>
            <w:tcW w:w="959" w:type="dxa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6662" w:type="dxa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ความผิดพลาดถึงผู้ป่วยมีผลทำให้ต้องรักษา/นอนโรงพยาบาลนานขึ้น</w:t>
            </w:r>
          </w:p>
        </w:tc>
        <w:tc>
          <w:tcPr>
            <w:tcW w:w="1559" w:type="dxa"/>
            <w:vMerge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024" w:rsidRPr="00613024" w:rsidTr="005A45AA">
        <w:tc>
          <w:tcPr>
            <w:tcW w:w="959" w:type="dxa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>G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ความผิดพลาดถึงผู้ป่วยมีผลทำให้ผู้ป่วยเกิดความพิการถาวร</w:t>
            </w:r>
          </w:p>
        </w:tc>
        <w:tc>
          <w:tcPr>
            <w:tcW w:w="1559" w:type="dxa"/>
            <w:vMerge w:val="restart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613024" w:rsidRPr="00613024" w:rsidTr="005A45AA">
        <w:tc>
          <w:tcPr>
            <w:tcW w:w="959" w:type="dxa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>H</w:t>
            </w:r>
          </w:p>
        </w:tc>
        <w:tc>
          <w:tcPr>
            <w:tcW w:w="6662" w:type="dxa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ความผิดพลาดถึงผู้ป่วยมีผลทำให้ต้องทำการช่วยชีวิต</w:t>
            </w:r>
          </w:p>
        </w:tc>
        <w:tc>
          <w:tcPr>
            <w:tcW w:w="1559" w:type="dxa"/>
            <w:vMerge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3024" w:rsidRPr="00613024" w:rsidTr="005A45AA">
        <w:trPr>
          <w:trHeight w:val="509"/>
        </w:trPr>
        <w:tc>
          <w:tcPr>
            <w:tcW w:w="959" w:type="dxa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6662" w:type="dxa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jc w:val="both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position w:val="1"/>
                <w:sz w:val="32"/>
                <w:szCs w:val="32"/>
                <w:cs/>
              </w:rPr>
              <w:t>ความผิดพลาดถึงผู้ป่วยเป็นสาเหตุทำให้เสียชีวิต</w:t>
            </w:r>
          </w:p>
        </w:tc>
        <w:tc>
          <w:tcPr>
            <w:tcW w:w="1559" w:type="dxa"/>
            <w:vMerge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13024" w:rsidRPr="00613024" w:rsidRDefault="00613024" w:rsidP="00613024">
      <w:pPr>
        <w:pStyle w:val="a3"/>
        <w:shd w:val="clear" w:color="auto" w:fill="FFFFFF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13024" w:rsidRPr="00613024" w:rsidRDefault="00613024" w:rsidP="0061302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13024">
        <w:rPr>
          <w:rFonts w:ascii="TH SarabunPSK" w:hAnsi="TH SarabunPSK" w:cs="TH SarabunPSK"/>
          <w:sz w:val="32"/>
          <w:szCs w:val="32"/>
          <w:cs/>
        </w:rPr>
        <w:lastRenderedPageBreak/>
        <w:t xml:space="preserve">ระดับความรุนแรงความเสี่ยงทั่วไปมี  </w:t>
      </w:r>
      <w:r w:rsidR="00C9228B">
        <w:rPr>
          <w:rFonts w:ascii="TH SarabunPSK" w:hAnsi="TH SarabunPSK" w:cs="TH SarabunPSK"/>
          <w:sz w:val="32"/>
          <w:szCs w:val="32"/>
        </w:rPr>
        <w:t>4</w:t>
      </w:r>
      <w:r w:rsidRPr="00613024">
        <w:rPr>
          <w:rFonts w:ascii="TH SarabunPSK" w:hAnsi="TH SarabunPSK" w:cs="TH SarabunPSK"/>
          <w:sz w:val="32"/>
          <w:szCs w:val="32"/>
        </w:rPr>
        <w:t xml:space="preserve"> </w:t>
      </w:r>
      <w:r w:rsidRPr="00613024">
        <w:rPr>
          <w:rFonts w:ascii="TH SarabunPSK" w:hAnsi="TH SarabunPSK" w:cs="TH SarabunPSK"/>
          <w:sz w:val="32"/>
          <w:szCs w:val="32"/>
          <w:cs/>
        </w:rPr>
        <w:t>ระดับ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6683"/>
        <w:gridCol w:w="1599"/>
      </w:tblGrid>
      <w:tr w:rsidR="00613024" w:rsidRPr="00613024" w:rsidTr="002D5903">
        <w:tc>
          <w:tcPr>
            <w:tcW w:w="852" w:type="dxa"/>
            <w:shd w:val="clear" w:color="auto" w:fill="FFFFFF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6683" w:type="dxa"/>
            <w:shd w:val="clear" w:color="auto" w:fill="FFFFFF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599" w:type="dxa"/>
            <w:shd w:val="clear" w:color="auto" w:fill="FFFFFF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ความรุนแรง</w:t>
            </w:r>
          </w:p>
        </w:tc>
      </w:tr>
      <w:tr w:rsidR="00613024" w:rsidRPr="00613024" w:rsidTr="002D5903">
        <w:tc>
          <w:tcPr>
            <w:tcW w:w="852" w:type="dxa"/>
            <w:shd w:val="clear" w:color="auto" w:fill="FFFFFF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3" w:type="dxa"/>
            <w:shd w:val="clear" w:color="auto" w:fill="FFFFFF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textAlignment w:val="baseline"/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 xml:space="preserve">เป็นเรื่องปกติ อาจก่อกวนหรือสร้างความรำคาญ ยังไม่เกิดความเสียหาย  </w:t>
            </w:r>
          </w:p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>(</w:t>
            </w:r>
            <w:r w:rsidRPr="00613024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</w:rPr>
              <w:t>Near Miss</w:t>
            </w:r>
            <w:r w:rsidRPr="00613024">
              <w:rPr>
                <w:rFonts w:ascii="TH SarabunPSK" w:hAnsi="TH SarabunPSK" w:cs="TH SarabunPSK"/>
                <w:b/>
                <w:bCs/>
                <w:color w:val="000000"/>
                <w:kern w:val="24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เล็กน้อย</w:t>
            </w:r>
          </w:p>
        </w:tc>
      </w:tr>
      <w:tr w:rsidR="00613024" w:rsidRPr="00613024" w:rsidTr="002D5903">
        <w:tc>
          <w:tcPr>
            <w:tcW w:w="852" w:type="dxa"/>
            <w:shd w:val="clear" w:color="auto" w:fill="FFFFFF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3" w:type="dxa"/>
            <w:shd w:val="clear" w:color="auto" w:fill="FFFFFF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ก่อให้เกิดความเสียหายต่อทรัพย์สินแต่สามารถแก้ไขปัญหาได้ หรือผู้ป่วยไม่พอใจแจ้ง</w:t>
            </w:r>
            <w:proofErr w:type="spellStart"/>
            <w:r w:rsidRPr="00613024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จนท.</w:t>
            </w:r>
            <w:proofErr w:type="spellEnd"/>
            <w:r w:rsidRPr="00613024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 xml:space="preserve"> อาจส่งใบร้องเรียนในตู้รับเรื่องร้องเรียน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613024" w:rsidRPr="00613024" w:rsidTr="002D5903">
        <w:tc>
          <w:tcPr>
            <w:tcW w:w="852" w:type="dxa"/>
            <w:shd w:val="clear" w:color="auto" w:fill="FFFFFF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3" w:type="dxa"/>
            <w:shd w:val="clear" w:color="auto" w:fill="FFFFFF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ก่อให้เกิดความเสียหายต่อทรัพย์สินอย่างมาก ซึ่งสามารถแก้ไขได้แต่อาจต้องสูญเสียบางสิ่งไปหรือผู้ป่วยไม่พอใจต้องการให้รพ.รับผิดชอบโดยแจ้งหัวหน้างาน/ผอ.รพ.โดยตรง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613024" w:rsidRPr="00613024" w:rsidTr="002D5903">
        <w:tc>
          <w:tcPr>
            <w:tcW w:w="852" w:type="dxa"/>
            <w:shd w:val="clear" w:color="auto" w:fill="FFFFFF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3" w:type="dxa"/>
            <w:shd w:val="clear" w:color="auto" w:fill="FFFFFF"/>
          </w:tcPr>
          <w:p w:rsidR="00613024" w:rsidRPr="00613024" w:rsidRDefault="00613024" w:rsidP="00613024">
            <w:pPr>
              <w:pStyle w:val="a9"/>
              <w:spacing w:before="0" w:beforeAutospacing="0" w:after="0" w:afterAutospacing="0"/>
              <w:contextualSpacing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13024">
              <w:rPr>
                <w:rFonts w:ascii="TH SarabunPSK" w:hAnsi="TH SarabunPSK" w:cs="TH SarabunPSK"/>
                <w:color w:val="000000"/>
                <w:kern w:val="24"/>
                <w:sz w:val="32"/>
                <w:szCs w:val="32"/>
                <w:cs/>
              </w:rPr>
              <w:t>ก่อให้เกิดความเสียหายต่อทรัพย์สินหรือชื่อเสียงโรงพยาบาลอย่างรุนแรงไม่สามารถแก้ไขได้ หรือผู้ป่วยไม่พอใจอย่างมาก ต้องการให้รพ.รับผิดชอบโดยฟ้องร้องผ่านองค์กรภายนอก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613024" w:rsidRPr="00613024" w:rsidRDefault="00613024" w:rsidP="0061302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30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:rsidR="002D5903" w:rsidRDefault="002D5903" w:rsidP="002D5903">
      <w:pPr>
        <w:pStyle w:val="a3"/>
        <w:shd w:val="clear" w:color="auto" w:fill="FFFFFF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5903" w:rsidRDefault="002D5903" w:rsidP="002D5903">
      <w:pPr>
        <w:pStyle w:val="a3"/>
        <w:shd w:val="clear" w:color="auto" w:fill="FFFFFF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4C5B9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C5B9C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 xml:space="preserve">การจัดการความเสี่ยง </w:t>
      </w: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C1FD3">
        <w:rPr>
          <w:rFonts w:ascii="TH SarabunPSK" w:hAnsi="TH SarabunPSK" w:cs="TH SarabunPSK"/>
          <w:b/>
          <w:bCs/>
          <w:sz w:val="32"/>
          <w:szCs w:val="32"/>
        </w:rPr>
        <w:t>Action t</w:t>
      </w:r>
      <w:r w:rsidRPr="004C5B9C">
        <w:rPr>
          <w:rFonts w:ascii="TH SarabunPSK" w:hAnsi="TH SarabunPSK" w:cs="TH SarabunPSK"/>
          <w:b/>
          <w:bCs/>
          <w:sz w:val="32"/>
          <w:szCs w:val="32"/>
        </w:rPr>
        <w:t>o Manage Risk)</w:t>
      </w:r>
    </w:p>
    <w:p w:rsidR="002D5903" w:rsidRPr="002D5903" w:rsidRDefault="002D5903" w:rsidP="002D5903">
      <w:pPr>
        <w:pStyle w:val="a3"/>
        <w:shd w:val="clear" w:color="auto" w:fill="FFFFFF"/>
        <w:ind w:left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D590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กลยุทธ์สำคัญในการควบคุมความสูญเสีย </w:t>
      </w:r>
    </w:p>
    <w:p w:rsidR="002D5903" w:rsidRPr="004C5B9C" w:rsidRDefault="002D5903" w:rsidP="002D5903">
      <w:pPr>
        <w:pStyle w:val="a3"/>
        <w:shd w:val="clear" w:color="auto" w:fill="FFFFFF"/>
        <w:ind w:left="0" w:firstLine="284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5B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ก่อนเกิดเหตุ </w:t>
      </w:r>
    </w:p>
    <w:p w:rsidR="002D5903" w:rsidRPr="004C5B9C" w:rsidRDefault="002D5903" w:rsidP="002D5903">
      <w:pPr>
        <w:pStyle w:val="a3"/>
        <w:shd w:val="clear" w:color="auto" w:fill="FFFFFF"/>
        <w:ind w:left="284" w:firstLine="436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C5B9C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C5B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การหลีกเลี่ยงความเสี่ยง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 การส่งต่อ</w:t>
      </w:r>
    </w:p>
    <w:p w:rsidR="002D5903" w:rsidRPr="004C5B9C" w:rsidRDefault="002D5903" w:rsidP="002D5903">
      <w:pPr>
        <w:pStyle w:val="a3"/>
        <w:shd w:val="clear" w:color="auto" w:fill="FFFFFF"/>
        <w:ind w:left="284" w:firstLine="43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C5B9C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C5B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การผ่องถ่ายความเสี่ยง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 จ้างเหมาบริษัทเพื่อดูแลเครื่องมือทางการแพทย์และห้องปฏิบัติการ</w:t>
      </w:r>
    </w:p>
    <w:p w:rsidR="002D5903" w:rsidRPr="004C5B9C" w:rsidRDefault="002D5903" w:rsidP="002D5903">
      <w:pPr>
        <w:pStyle w:val="a3"/>
        <w:shd w:val="clear" w:color="auto" w:fill="FFFFFF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C5B9C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C5B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การป้องกันความเสี่ยง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เช่นใส่ของมีคมในกล่องที่หนา การมีระบบบำรุงรักษาเชิงป้องกัน เช่น การ ตรวจสอบเครื่องมือ การสอบเทียบเครื่องมือต่างๆ มีระเบียบปฏิบัติในการทำงาน เช่น การให้ยา การตรวจอุปกรณ์ในรถฉุกเฉิน การให้ความรู้เจ้าหน้าที่เพื่อให้เกิดความ ตระหนักและเป็นเจ้าของการป้องกันความเสี่ยงระบบสำรองไฟ เครื่องมืออุปกรณ์ การสำรองข้อมูล</w:t>
      </w:r>
      <w:r w:rsidRPr="004C5B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>จัดทำฐานข้อมูลความเสี่ยงสื่อทั่วสารทั้งองค์กร</w:t>
      </w:r>
    </w:p>
    <w:p w:rsidR="002D5903" w:rsidRPr="002D5903" w:rsidRDefault="002D5903" w:rsidP="002D5903">
      <w:pPr>
        <w:pStyle w:val="a3"/>
        <w:shd w:val="clear" w:color="auto" w:fill="FFFFFF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C5B9C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4C5B9C">
        <w:rPr>
          <w:rFonts w:ascii="TH SarabunPSK" w:hAnsi="TH SarabunPSK" w:cs="TH SarabunPSK"/>
          <w:i/>
          <w:iCs/>
          <w:color w:val="000000"/>
          <w:sz w:val="32"/>
          <w:szCs w:val="32"/>
        </w:rPr>
        <w:t>.</w:t>
      </w:r>
      <w:r w:rsidRPr="004C5B9C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มีระบบเฝ้าระวังความเสี่ยง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ได้แก่</w:t>
      </w:r>
      <w:r w:rsidRPr="004C5B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>ทุกหน่วยงานมีระบบรายงานความเสี่ยง</w:t>
      </w:r>
      <w:r w:rsidRPr="004C5B9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>ให้เจ้าหน้าที่ทุกคนรายงานความเสี่ยงได้หลายช่องทาง สะดวก มีการสื่อสาร ย้อนกลับ และไม่เปิดเผยแก่ผู้ที่ไม่เกี่ยวข้องกรณีที่เป็นความลับ</w:t>
      </w:r>
    </w:p>
    <w:p w:rsidR="002D5903" w:rsidRPr="004C5B9C" w:rsidRDefault="002D5903" w:rsidP="002D5903">
      <w:pPr>
        <w:pStyle w:val="a3"/>
        <w:shd w:val="clear" w:color="auto" w:fill="FFFFFF"/>
        <w:ind w:left="0" w:firstLine="284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5B9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หลังเกิดเหตุ </w:t>
      </w:r>
    </w:p>
    <w:p w:rsidR="002D5903" w:rsidRPr="004C5B9C" w:rsidRDefault="002D5903" w:rsidP="002D5903">
      <w:pPr>
        <w:pStyle w:val="a3"/>
        <w:shd w:val="clear" w:color="auto" w:fill="FFFFFF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C5B9C">
        <w:rPr>
          <w:rFonts w:ascii="TH SarabunPSK" w:hAnsi="TH SarabunPSK" w:cs="TH SarabunPSK"/>
          <w:color w:val="000000"/>
          <w:spacing w:val="-12"/>
          <w:sz w:val="32"/>
          <w:szCs w:val="32"/>
        </w:rPr>
        <w:t xml:space="preserve"> </w:t>
      </w:r>
      <w:r w:rsidRPr="004C5B9C">
        <w:rPr>
          <w:rFonts w:ascii="TH SarabunPSK" w:hAnsi="TH SarabunPSK" w:cs="TH SarabunPSK"/>
          <w:color w:val="000000"/>
          <w:spacing w:val="-12"/>
          <w:sz w:val="32"/>
          <w:szCs w:val="32"/>
        </w:rPr>
        <w:tab/>
        <w:t>1.</w:t>
      </w:r>
      <w:r w:rsidRPr="004C5B9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</w:t>
      </w:r>
      <w:r w:rsidRPr="004C5B9C">
        <w:rPr>
          <w:rFonts w:ascii="TH SarabunPSK" w:hAnsi="TH SarabunPSK" w:cs="TH SarabunPSK"/>
          <w:i/>
          <w:iCs/>
          <w:color w:val="000000"/>
          <w:spacing w:val="-12"/>
          <w:sz w:val="32"/>
          <w:szCs w:val="32"/>
          <w:cs/>
        </w:rPr>
        <w:t>ลดความสูญเสียหลังเกิดเหตุการณ์</w:t>
      </w:r>
      <w:r w:rsidRPr="004C5B9C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 xml:space="preserve"> เป็นการดูแลแก้ปัญหาฉับพลันโดยการเอาใจใส่ ให้ข้อมูลตรงไป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>ตรงมา ภายใต้คำแนะนำการสื่อสาร ความเข้าใจที่ดีต่อกัน ประคับประคอง จิตใจ ขวัญกำลังใจทั้งผู้ป่วย ญาติ และเจ้าหน้าที่และรายงานผู้บริหารสูงสุดและคณะ กรรมการบริหารโรงพยาบาล และติดตามประเมินผล ภายหลังภายหลังการไกล่เกลี่ยอย่างต่อเนื่อง</w:t>
      </w:r>
    </w:p>
    <w:p w:rsidR="002D5903" w:rsidRDefault="002D5903" w:rsidP="00DC1FD3">
      <w:pPr>
        <w:pStyle w:val="a3"/>
        <w:shd w:val="clear" w:color="auto" w:fill="FFFFFF"/>
        <w:spacing w:after="0" w:line="240" w:lineRule="auto"/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C5B9C">
        <w:rPr>
          <w:rFonts w:ascii="TH SarabunPSK" w:hAnsi="TH SarabunPSK" w:cs="TH SarabunPSK"/>
          <w:color w:val="000000"/>
          <w:spacing w:val="-8"/>
          <w:sz w:val="32"/>
          <w:szCs w:val="32"/>
        </w:rPr>
        <w:lastRenderedPageBreak/>
        <w:t>2.</w:t>
      </w:r>
      <w:r w:rsidRPr="004C5B9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Pr="004C5B9C">
        <w:rPr>
          <w:rFonts w:ascii="TH SarabunPSK" w:hAnsi="TH SarabunPSK" w:cs="TH SarabunPSK"/>
          <w:i/>
          <w:iCs/>
          <w:color w:val="000000"/>
          <w:spacing w:val="-8"/>
          <w:sz w:val="32"/>
          <w:szCs w:val="32"/>
          <w:cs/>
        </w:rPr>
        <w:t>การบริหารเงินชดเชยค่าเสียหาย</w:t>
      </w:r>
      <w:r w:rsidRPr="004C5B9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กรณีที่ต้องมีการชดเชยค่าเสียหายทีมควบคุมค่าเสียหาย / ไกล่เกลี่ย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865A27">
        <w:rPr>
          <w:rFonts w:ascii="TH SarabunPSK" w:hAnsi="TH SarabunPSK" w:cs="TH SarabunPSK"/>
          <w:color w:val="000000"/>
          <w:sz w:val="32"/>
          <w:szCs w:val="32"/>
          <w:cs/>
        </w:rPr>
        <w:t>จะ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>เป็นผู้สรุปข้อมูล ปัญหา นำเสนอผู้บริหารสูงสุดและทีมกรรมการบริหารโรงพยาบาล ร่วมกันพิจารณาชดเชยค่าเสียหายอย่างเหมาะสม</w:t>
      </w:r>
      <w:r w:rsidRPr="004C5B9C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4C5B9C">
        <w:rPr>
          <w:rFonts w:ascii="TH SarabunPSK" w:hAnsi="TH SarabunPSK" w:cs="TH SarabunPSK"/>
          <w:color w:val="000000"/>
          <w:sz w:val="32"/>
          <w:szCs w:val="32"/>
          <w:cs/>
        </w:rPr>
        <w:t>ยุติธรรมทุกฝ่าย</w:t>
      </w:r>
    </w:p>
    <w:p w:rsidR="00DC1FD3" w:rsidRPr="00DC1FD3" w:rsidRDefault="00DC1FD3" w:rsidP="00DC1FD3">
      <w:pPr>
        <w:shd w:val="clear" w:color="auto" w:fill="FFFFFF"/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DC1FD3" w:rsidRDefault="002D5903" w:rsidP="00DC1FD3">
      <w:pPr>
        <w:tabs>
          <w:tab w:val="left" w:pos="28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การรายงานอุบัติการณ์ </w:t>
      </w:r>
      <w:r w:rsidRPr="004C5B9C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ความเสี่ยง </w:t>
      </w:r>
      <w:r w:rsidR="00DC1FD3">
        <w:rPr>
          <w:rFonts w:ascii="TH SarabunPSK" w:hAnsi="TH SarabunPSK" w:cs="TH SarabunPSK"/>
          <w:b/>
          <w:bCs/>
          <w:sz w:val="32"/>
          <w:szCs w:val="32"/>
        </w:rPr>
        <w:t>(Incident</w:t>
      </w:r>
      <w:r w:rsidRPr="004C5B9C">
        <w:rPr>
          <w:rFonts w:ascii="TH SarabunPSK" w:hAnsi="TH SarabunPSK" w:cs="TH SarabunPSK"/>
          <w:b/>
          <w:bCs/>
          <w:sz w:val="32"/>
          <w:szCs w:val="32"/>
        </w:rPr>
        <w:t xml:space="preserve"> Report)</w:t>
      </w:r>
    </w:p>
    <w:p w:rsidR="002D5903" w:rsidRPr="00DC1FD3" w:rsidRDefault="00DC1FD3" w:rsidP="00DC1FD3">
      <w:pPr>
        <w:tabs>
          <w:tab w:val="left" w:pos="28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2D5903" w:rsidRPr="00F01AB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ระบบการรายงานและจัดการอุบัติการณ์หรือความเสี่ยง แบ่งได้ </w:t>
      </w:r>
      <w:r w:rsidR="002D5903" w:rsidRPr="00F01AB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D5903" w:rsidRPr="00F01AB6">
        <w:rPr>
          <w:rFonts w:ascii="TH SarabunPSK" w:hAnsi="TH SarabunPSK" w:cs="TH SarabunPSK"/>
          <w:b/>
          <w:bCs/>
          <w:sz w:val="32"/>
          <w:szCs w:val="32"/>
          <w:cs/>
        </w:rPr>
        <w:t>ระบบดังนี้</w:t>
      </w:r>
    </w:p>
    <w:p w:rsidR="002D5903" w:rsidRPr="00F01AB6" w:rsidRDefault="002D5903" w:rsidP="00DC1FD3">
      <w:pPr>
        <w:numPr>
          <w:ilvl w:val="0"/>
          <w:numId w:val="15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01AB6">
        <w:rPr>
          <w:rFonts w:ascii="TH SarabunPSK" w:hAnsi="TH SarabunPSK" w:cs="TH SarabunPSK"/>
          <w:sz w:val="32"/>
          <w:szCs w:val="32"/>
          <w:cs/>
        </w:rPr>
        <w:t>การรายงานและจัดการ</w:t>
      </w:r>
      <w:r w:rsidRPr="00F01AB6">
        <w:rPr>
          <w:rFonts w:ascii="TH SarabunPSK" w:hAnsi="TH SarabunPSK" w:cs="TH SarabunPSK"/>
          <w:sz w:val="32"/>
          <w:szCs w:val="32"/>
        </w:rPr>
        <w:t xml:space="preserve"> </w:t>
      </w:r>
      <w:r w:rsidRPr="00F01AB6">
        <w:rPr>
          <w:rFonts w:ascii="TH SarabunPSK" w:hAnsi="TH SarabunPSK" w:cs="TH SarabunPSK"/>
          <w:sz w:val="32"/>
          <w:szCs w:val="32"/>
          <w:cs/>
        </w:rPr>
        <w:t>เมื่อเกิดอุบัติการณ์หรือความเสี่ยงไม่รุนแรง</w:t>
      </w:r>
      <w:r w:rsidRPr="00F01AB6">
        <w:rPr>
          <w:rFonts w:ascii="TH SarabunPSK" w:hAnsi="TH SarabunPSK" w:cs="TH SarabunPSK"/>
          <w:sz w:val="32"/>
          <w:szCs w:val="32"/>
        </w:rPr>
        <w:t xml:space="preserve"> </w:t>
      </w:r>
    </w:p>
    <w:p w:rsidR="002D5903" w:rsidRDefault="002D5903" w:rsidP="00DC1FD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01AB6">
        <w:rPr>
          <w:rFonts w:ascii="TH SarabunPSK" w:hAnsi="TH SarabunPSK" w:cs="TH SarabunPSK"/>
          <w:sz w:val="32"/>
          <w:szCs w:val="32"/>
        </w:rPr>
        <w:tab/>
        <w:t>(</w:t>
      </w:r>
      <w:r w:rsidRPr="00F01AB6">
        <w:rPr>
          <w:rFonts w:ascii="TH SarabunPSK" w:hAnsi="TH SarabunPSK" w:cs="TH SarabunPSK"/>
          <w:sz w:val="32"/>
          <w:szCs w:val="32"/>
          <w:cs/>
        </w:rPr>
        <w:t>ระดับ</w:t>
      </w:r>
      <w:r w:rsidRPr="00F01AB6">
        <w:rPr>
          <w:rFonts w:ascii="TH SarabunPSK" w:hAnsi="TH SarabunPSK" w:cs="TH SarabunPSK"/>
          <w:sz w:val="32"/>
          <w:szCs w:val="32"/>
        </w:rPr>
        <w:t xml:space="preserve"> A-F) </w:t>
      </w: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201295</wp:posOffset>
            </wp:positionV>
            <wp:extent cx="4670425" cy="3034030"/>
            <wp:effectExtent l="19050" t="19050" r="15875" b="13970"/>
            <wp:wrapNone/>
            <wp:docPr id="302" name="Picture 302" descr="nearm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nearmis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425" cy="3034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903" w:rsidRDefault="002D5903" w:rsidP="002D59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13024" w:rsidRDefault="00613024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13024" w:rsidRDefault="00613024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13024" w:rsidRDefault="00613024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613024" w:rsidRDefault="00613024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DC1FD3" w:rsidRDefault="00DC1FD3" w:rsidP="009F4AD2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F26056" w:rsidRPr="0071148B" w:rsidRDefault="00C470D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t>การรายงานและจัดการ</w:t>
      </w:r>
      <w:r w:rsidRPr="0071148B">
        <w:rPr>
          <w:rFonts w:ascii="TH SarabunPSK" w:hAnsi="TH SarabunPSK" w:cs="TH SarabunPSK"/>
          <w:sz w:val="32"/>
          <w:szCs w:val="32"/>
          <w:cs/>
        </w:rPr>
        <w:t xml:space="preserve"> เมื่อเกิดอุบัติการณ์หรือความเสี่ยงรุนแรงมาก</w:t>
      </w:r>
    </w:p>
    <w:p w:rsidR="00C470D2" w:rsidRPr="0071148B" w:rsidRDefault="00C470D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 xml:space="preserve">   (ระดับ </w:t>
      </w:r>
      <w:r w:rsidRPr="0071148B">
        <w:rPr>
          <w:rFonts w:ascii="TH SarabunPSK" w:hAnsi="TH SarabunPSK" w:cs="TH SarabunPSK"/>
          <w:sz w:val="32"/>
          <w:szCs w:val="32"/>
        </w:rPr>
        <w:t>G-I</w:t>
      </w:r>
      <w:r w:rsidRPr="0071148B">
        <w:rPr>
          <w:rFonts w:ascii="TH SarabunPSK" w:hAnsi="TH SarabunPSK" w:cs="TH SarabunPSK"/>
          <w:sz w:val="32"/>
          <w:szCs w:val="32"/>
          <w:cs/>
        </w:rPr>
        <w:t>)</w:t>
      </w:r>
    </w:p>
    <w:p w:rsidR="00C470D2" w:rsidRPr="0071148B" w:rsidRDefault="00C470D2" w:rsidP="009F4AD2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การรายงานในเวลาราชการ</w:t>
      </w:r>
    </w:p>
    <w:p w:rsidR="00C470D2" w:rsidRPr="0071148B" w:rsidRDefault="00C470D2" w:rsidP="009F4AD2">
      <w:pPr>
        <w:pStyle w:val="a3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1148B">
        <w:rPr>
          <w:rFonts w:ascii="TH SarabunPSK" w:hAnsi="TH SarabunPSK" w:cs="TH SarabunPSK"/>
          <w:sz w:val="32"/>
          <w:szCs w:val="32"/>
          <w:cs/>
        </w:rPr>
        <w:t>การรายงานนอกเวลาราชการ</w:t>
      </w:r>
    </w:p>
    <w:p w:rsidR="00425AD5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pt;margin-top:3.7pt;width:448.7pt;height:279.1pt;z-index:251662336;mso-width-relative:margin;mso-height-relative:margin">
            <v:textbox>
              <w:txbxContent>
                <w:p w:rsidR="005B476E" w:rsidRPr="00C470D2" w:rsidRDefault="005B476E" w:rsidP="00425AD5">
                  <w:pPr>
                    <w:spacing w:after="0" w:line="240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470D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การรายงานและจัดการเมื่อเกิดอุบัติการณ์หรือความเสี่ยงรุนแรงมาก</w:t>
                  </w:r>
                </w:p>
                <w:p w:rsidR="005B476E" w:rsidRDefault="005B476E" w:rsidP="00C470D2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190625" cy="336550"/>
                        <wp:effectExtent l="19050" t="0" r="9525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336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B476E" w:rsidRDefault="005B476E" w:rsidP="00C470D2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B476E" w:rsidRPr="00C470D2" w:rsidRDefault="005B476E" w:rsidP="00C470D2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5AD5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1" type="#_x0000_t202" style="position:absolute;margin-left:321.7pt;margin-top:9.6pt;width:110.75pt;height:25.3pt;z-index:251699200;mso-width-relative:margin;mso-height-relative:margin" filled="f" stroked="f">
            <v:textbox>
              <w:txbxContent>
                <w:p w:rsidR="005B476E" w:rsidRPr="00425AD5" w:rsidRDefault="005B476E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25AD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(ระดับ </w:t>
                  </w:r>
                  <w:r w:rsidRPr="00425AD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G-I</w:t>
                  </w:r>
                  <w:r w:rsidRPr="00425AD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และ 3,4)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group id="_x0000_s1057" style="position:absolute;margin-left:14.55pt;margin-top:9.2pt;width:428.95pt;height:252.65pt;z-index:251694080" coordorigin="1653,5723" coordsize="8579,5053">
            <v:rect id="_x0000_s1027" style="position:absolute;left:4565;top:5723;width:1861;height:435" filled="f" fillcolor="#d8d8d8 [2732]">
              <v:textbox>
                <w:txbxContent>
                  <w:p w:rsidR="005B476E" w:rsidRPr="00C470D2" w:rsidRDefault="005B476E" w:rsidP="00C470D2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</w:pPr>
                    <w:r w:rsidRPr="00C470D2">
                      <w:rPr>
                        <w:rFonts w:ascii="TH SarabunPSK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>เจ้าหน้าที่พบเหตุการณ์</w:t>
                    </w:r>
                  </w:p>
                </w:txbxContent>
              </v:textbox>
            </v:rect>
            <v:rect id="_x0000_s1028" style="position:absolute;left:4565;top:6674;width:1861;height:448">
              <v:textbox>
                <w:txbxContent>
                  <w:p w:rsidR="005B476E" w:rsidRPr="00447304" w:rsidRDefault="005B476E" w:rsidP="0044730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</w:pPr>
                    <w:r w:rsidRPr="0044730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หัวหน้างาน/ฝ่าย</w:t>
                    </w:r>
                  </w:p>
                </w:txbxContent>
              </v:textbox>
            </v:rect>
            <v:rect id="_x0000_s1029" style="position:absolute;left:8477;top:7448;width:1549;height:476">
              <v:textbox>
                <w:txbxContent>
                  <w:p w:rsidR="005B476E" w:rsidRPr="00447304" w:rsidRDefault="005B476E" w:rsidP="0044730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47304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ผู้อำนวยการ</w:t>
                    </w:r>
                  </w:p>
                </w:txbxContent>
              </v:textbox>
            </v:rect>
            <v:rect id="_x0000_s1030" style="position:absolute;left:3763;top:8005;width:3600;height:462">
              <v:textbox>
                <w:txbxContent>
                  <w:p w:rsidR="005B476E" w:rsidRPr="00447304" w:rsidRDefault="005B476E" w:rsidP="0044730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47304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คณะกรรมการบริหารความเสี่ยง</w:t>
                    </w:r>
                  </w:p>
                </w:txbxContent>
              </v:textbox>
            </v:rect>
            <v:rect id="_x0000_s1031" style="position:absolute;left:3328;top:8943;width:4280;height:502;v-text-anchor:middle">
              <v:textbox>
                <w:txbxContent>
                  <w:p w:rsidR="005B476E" w:rsidRPr="00447304" w:rsidRDefault="005B476E" w:rsidP="0044730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47304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ประสานงานกับโปรแกรมที่เกี่ยวข้อง</w:t>
                    </w:r>
                  </w:p>
                </w:txbxContent>
              </v:textbox>
            </v:rect>
            <v:rect id="_x0000_s1032" style="position:absolute;left:3600;top:9934;width:3763;height:489">
              <v:textbox>
                <w:txbxContent>
                  <w:p w:rsidR="005B476E" w:rsidRPr="00447304" w:rsidRDefault="005B476E" w:rsidP="0044730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47304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คณะกรรมการทีมนำระดับโรงพยาบาล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5257;top:6158;width:0;height:435" o:connectortype="straight" strokeweight="2.25pt">
              <v:stroke endarrow="block"/>
            </v:shape>
            <v:shape id="_x0000_s1034" type="#_x0000_t32" style="position:absolute;left:5257;top:7253;width:0;height:603" o:connectortype="straight" strokeweight="2.25pt">
              <v:stroke endarrow="block"/>
            </v:shape>
            <v:shape id="_x0000_s1035" type="#_x0000_t32" style="position:absolute;left:5257;top:8467;width:0;height:408" o:connectortype="straight" strokeweight="2.25pt">
              <v:stroke endarrow="block"/>
            </v:shape>
            <v:shape id="_x0000_s1036" type="#_x0000_t32" style="position:absolute;left:5243;top:9459;width:0;height:408" o:connectortype="straight" strokeweight="2.25pt">
              <v:stroke endarrow="block"/>
            </v:shape>
            <v:shape id="_x0000_s1037" type="#_x0000_t32" style="position:absolute;left:5475;top:6167;width:0;height:426;flip:y" o:connectortype="straight" strokeweight="1pt">
              <v:stroke endarrow="block"/>
            </v:shape>
            <v:shape id="_x0000_s1038" type="#_x0000_t32" style="position:absolute;left:5475;top:7253;width:1;height:603;flip:y" o:connectortype="straight" strokeweight="1pt">
              <v:stroke endarrow="block"/>
            </v:shape>
            <v:shape id="_x0000_s1039" type="#_x0000_t32" style="position:absolute;left:5475;top:8467;width:0;height:426;flip:y" o:connectortype="straight" strokeweight="1pt">
              <v:stroke endarrow="block"/>
            </v:shape>
            <v:shape id="_x0000_s1040" type="#_x0000_t32" style="position:absolute;left:5476;top:9459;width:0;height:426;flip:y" o:connectortype="straight" strokeweight="1pt">
              <v:stroke endarrow="block"/>
            </v:shape>
            <v:shape id="_x0000_s1041" type="#_x0000_t32" style="position:absolute;left:8409;top:10600;width:571;height:0" o:connectortype="straight" strokeweight="1pt">
              <v:stroke endarrow="block"/>
            </v:shape>
            <v:shape id="_x0000_s1042" type="#_x0000_t32" style="position:absolute;left:8409;top:10293;width:571;height:0" o:connectortype="straight" strokeweight="2.25pt">
              <v:stroke endarrow="block"/>
            </v:shape>
            <v:rect id="_x0000_s1043" style="position:absolute;left:9146;top:10070;width:1086;height:353;v-text-anchor:middle" filled="f" stroked="f">
              <v:textbox>
                <w:txbxContent>
                  <w:p w:rsidR="005B476E" w:rsidRPr="00001B3E" w:rsidRDefault="005B476E">
                    <w:pP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</w:pPr>
                    <w:r w:rsidRPr="00001B3E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  <w:t>การรายงาน</w:t>
                    </w:r>
                  </w:p>
                </w:txbxContent>
              </v:textbox>
            </v:rect>
            <v:rect id="_x0000_s1044" style="position:absolute;left:9146;top:10423;width:1086;height:353;v-text-anchor:middle" filled="f" stroked="f">
              <v:textbox>
                <w:txbxContent>
                  <w:p w:rsidR="005B476E" w:rsidRPr="00001B3E" w:rsidRDefault="005B476E" w:rsidP="00001B3E">
                    <w:pP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</w:pPr>
                    <w:r w:rsidRPr="00001B3E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  <w:t>การ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4"/>
                        <w:cs/>
                      </w:rPr>
                      <w:t>สั่งการ</w:t>
                    </w:r>
                  </w:p>
                </w:txbxContent>
              </v:textbox>
            </v:rect>
            <v:rect id="_x0000_s1045" style="position:absolute;left:1653;top:7000;width:1861;height:448">
              <v:textbox>
                <w:txbxContent>
                  <w:p w:rsidR="005B476E" w:rsidRPr="00447304" w:rsidRDefault="005B476E" w:rsidP="00001B3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แก้ไขปัญหาเบื้องต้น</w:t>
                    </w:r>
                  </w:p>
                </w:txbxContent>
              </v:textbox>
            </v:rect>
            <v:shape id="_x0000_s1046" type="#_x0000_t32" style="position:absolute;left:2486;top:6810;width:0;height:190;flip:y" o:connectortype="straight">
              <v:stroke dashstyle="dash"/>
            </v:shape>
            <v:shape id="_x0000_s1047" type="#_x0000_t32" style="position:absolute;left:2486;top:6810;width:2079;height:0" o:connectortype="straight">
              <v:stroke dashstyle="dash"/>
            </v:shape>
            <v:rect id="_x0000_s1048" style="position:absolute;left:3468;top:7322;width:2010;height:353;v-text-anchor:middle" filled="f" stroked="f">
              <v:textbox>
                <w:txbxContent>
                  <w:p w:rsidR="005B476E" w:rsidRPr="00001B3E" w:rsidRDefault="005B476E" w:rsidP="00001B3E">
                    <w:pP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4"/>
                        <w:cs/>
                      </w:rPr>
                      <w:t>รายงานภายใน 24 ชม.</w:t>
                    </w:r>
                  </w:p>
                </w:txbxContent>
              </v:textbox>
            </v:rect>
            <v:shape id="_x0000_s1049" type="#_x0000_t32" style="position:absolute;left:6426;top:6810;width:2852;height:0" o:connectortype="straight" strokeweight="2.25pt"/>
            <v:shape id="_x0000_s1050" type="#_x0000_t32" style="position:absolute;left:9278;top:6805;width:0;height:643" o:connectortype="straight" strokeweight="2.25pt">
              <v:stroke endarrow="block"/>
            </v:shape>
            <v:shape id="_x0000_s1051" type="#_x0000_t32" style="position:absolute;left:9265;top:7924;width:0;height:462;flip:y" o:connectortype="straight" strokeweight="2.25pt">
              <v:stroke endarrow="block"/>
            </v:shape>
            <v:shape id="_x0000_s1052" type="#_x0000_t32" style="position:absolute;left:7363;top:8386;width:1915;height:0" o:connectortype="straight" strokeweight="2.25pt"/>
            <v:shape id="_x0000_s1053" type="#_x0000_t32" style="position:absolute;left:6246;top:7000;width:2666;height:1" o:connectortype="straight" strokeweight="1pt">
              <v:stroke startarrow="block"/>
            </v:shape>
            <v:shape id="_x0000_s1054" type="#_x0000_t32" style="position:absolute;left:8912;top:7000;width:0;height:448" o:connectortype="straight" strokeweight="1pt"/>
            <v:shape id="_x0000_s1055" type="#_x0000_t32" style="position:absolute;left:7070;top:8196;width:1842;height:0" o:connectortype="straight" strokeweight="1pt">
              <v:stroke startarrow="block"/>
            </v:shape>
            <v:shape id="_x0000_s1056" type="#_x0000_t32" style="position:absolute;left:8918;top:7924;width:0;height:272" o:connectortype="straight" strokeweight="1pt"/>
          </v:group>
        </w:pict>
      </w: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4" type="#_x0000_t202" style="position:absolute;margin-left:287.65pt;margin-top:2.65pt;width:110.75pt;height:25.3pt;z-index:251702272;mso-width-relative:margin;mso-height-relative:margin" filled="f" stroked="f">
            <v:textbox>
              <w:txbxContent>
                <w:p w:rsidR="005B476E" w:rsidRPr="00425AD5" w:rsidRDefault="005B476E" w:rsidP="00425AD5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425AD5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รายงานทันที</w:t>
                  </w:r>
                </w:p>
              </w:txbxContent>
            </v:textbox>
          </v:shape>
        </w:pict>
      </w: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C470D2" w:rsidRPr="0071148B" w:rsidRDefault="00C470D2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58" type="#_x0000_t202" style="position:absolute;margin-left:-1.7pt;margin-top:17.8pt;width:448.7pt;height:280.15pt;z-index:251695104;mso-width-relative:margin;mso-height-relative:margin">
            <v:textbox>
              <w:txbxContent>
                <w:p w:rsidR="005B476E" w:rsidRPr="00C470D2" w:rsidRDefault="005B476E" w:rsidP="00425AD5">
                  <w:pPr>
                    <w:spacing w:after="0" w:line="240" w:lineRule="auto"/>
                    <w:contextualSpacing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C470D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การรายงานและจัดการเมื่อเกิดอุบัติการณ์หรือความเสี่ยงรุนแรงมาก</w:t>
                  </w:r>
                </w:p>
                <w:p w:rsidR="005B476E" w:rsidRDefault="005B476E" w:rsidP="00425AD5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B476E" w:rsidRDefault="005B476E" w:rsidP="00425AD5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5B476E" w:rsidRPr="00C470D2" w:rsidRDefault="005B476E" w:rsidP="00425AD5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2" type="#_x0000_t202" style="position:absolute;margin-left:311.55pt;margin-top:7.6pt;width:110.75pt;height:25.3pt;z-index:251700224;mso-width-relative:margin;mso-height-relative:margin" filled="f" stroked="f">
            <v:textbox>
              <w:txbxContent>
                <w:p w:rsidR="005B476E" w:rsidRPr="00425AD5" w:rsidRDefault="005B476E" w:rsidP="00425AD5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425AD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(ระดับ </w:t>
                  </w:r>
                  <w:r w:rsidRPr="00425AD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G-I</w:t>
                  </w:r>
                  <w:r w:rsidRPr="00425AD5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และ 3,4)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90" style="position:absolute;margin-left:18.35pt;margin-top:1.95pt;width:93.55pt;height:28.85pt;z-index:251697152" fillcolor="#d8d8d8 [2732]">
            <v:textbox>
              <w:txbxContent>
                <w:p w:rsidR="005B476E" w:rsidRPr="00425AD5" w:rsidRDefault="005B476E" w:rsidP="00425AD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</w:pPr>
                  <w:r w:rsidRPr="00425AD5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>นอกเวลาราชการ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group id="_x0000_s1059" style="position:absolute;margin-left:13.8pt;margin-top:3.35pt;width:428.95pt;height:252.65pt;z-index:251696128" coordorigin="1653,5723" coordsize="8579,5053">
            <v:rect id="_x0000_s1060" style="position:absolute;left:4565;top:5723;width:1861;height:435" filled="f" fillcolor="#d8d8d8 [2732]">
              <v:textbox>
                <w:txbxContent>
                  <w:p w:rsidR="005B476E" w:rsidRPr="00C470D2" w:rsidRDefault="005B476E" w:rsidP="00425AD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</w:rPr>
                    </w:pPr>
                    <w:r w:rsidRPr="00C470D2">
                      <w:rPr>
                        <w:rFonts w:ascii="TH SarabunPSK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>เจ้าหน้าที่พบเหตุการณ์</w:t>
                    </w:r>
                  </w:p>
                </w:txbxContent>
              </v:textbox>
            </v:rect>
            <v:rect id="_x0000_s1061" style="position:absolute;left:4565;top:6674;width:1861;height:448">
              <v:textbox>
                <w:txbxContent>
                  <w:p w:rsidR="005B476E" w:rsidRPr="00425AD5" w:rsidRDefault="005B476E" w:rsidP="00425AD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425AD5">
                      <w:rPr>
                        <w:rFonts w:ascii="TH SarabunPSK" w:hAnsi="TH SarabunPSK" w:cs="TH SarabunPSK" w:hint="cs"/>
                        <w:b/>
                        <w:bCs/>
                        <w:sz w:val="24"/>
                        <w:szCs w:val="24"/>
                        <w:cs/>
                      </w:rPr>
                      <w:t>แพทย์เวร/หัวหน้าเวร</w:t>
                    </w:r>
                  </w:p>
                </w:txbxContent>
              </v:textbox>
            </v:rect>
            <v:rect id="_x0000_s1062" style="position:absolute;left:8477;top:7448;width:1549;height:476">
              <v:textbox>
                <w:txbxContent>
                  <w:p w:rsidR="005B476E" w:rsidRPr="00447304" w:rsidRDefault="005B476E" w:rsidP="00425AD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47304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ผู้อำนวยการ</w:t>
                    </w:r>
                  </w:p>
                </w:txbxContent>
              </v:textbox>
            </v:rect>
            <v:rect id="_x0000_s1063" style="position:absolute;left:3763;top:8005;width:3600;height:462">
              <v:textbox>
                <w:txbxContent>
                  <w:p w:rsidR="005B476E" w:rsidRPr="00447304" w:rsidRDefault="005B476E" w:rsidP="00425AD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47304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คณะกรรมการบริหารความเสี่ยง</w:t>
                    </w:r>
                  </w:p>
                </w:txbxContent>
              </v:textbox>
            </v:rect>
            <v:rect id="_x0000_s1064" style="position:absolute;left:3328;top:8943;width:4280;height:502;v-text-anchor:middle">
              <v:textbox>
                <w:txbxContent>
                  <w:p w:rsidR="005B476E" w:rsidRPr="00447304" w:rsidRDefault="005B476E" w:rsidP="00425AD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47304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ประสานงานกับโปรแกรมที่เกี่ยวข้อง</w:t>
                    </w:r>
                  </w:p>
                </w:txbxContent>
              </v:textbox>
            </v:rect>
            <v:rect id="_x0000_s1065" style="position:absolute;left:3600;top:9934;width:3763;height:489">
              <v:textbox>
                <w:txbxContent>
                  <w:p w:rsidR="005B476E" w:rsidRPr="00447304" w:rsidRDefault="005B476E" w:rsidP="00425AD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47304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คณะกรรมการทีมนำระดับโรงพยาบาล</w:t>
                    </w:r>
                  </w:p>
                </w:txbxContent>
              </v:textbox>
            </v:rect>
            <v:shape id="_x0000_s1066" type="#_x0000_t32" style="position:absolute;left:5257;top:6158;width:0;height:435" o:connectortype="straight" strokeweight="2.25pt">
              <v:stroke endarrow="block"/>
            </v:shape>
            <v:shape id="_x0000_s1067" type="#_x0000_t32" style="position:absolute;left:5257;top:7253;width:0;height:603" o:connectortype="straight" strokeweight="2.25pt">
              <v:stroke endarrow="block"/>
            </v:shape>
            <v:shape id="_x0000_s1068" type="#_x0000_t32" style="position:absolute;left:5257;top:8467;width:0;height:408" o:connectortype="straight" strokeweight="2.25pt">
              <v:stroke endarrow="block"/>
            </v:shape>
            <v:shape id="_x0000_s1069" type="#_x0000_t32" style="position:absolute;left:5243;top:9459;width:0;height:408" o:connectortype="straight" strokeweight="2.25pt">
              <v:stroke endarrow="block"/>
            </v:shape>
            <v:shape id="_x0000_s1070" type="#_x0000_t32" style="position:absolute;left:5475;top:6167;width:0;height:426;flip:y" o:connectortype="straight" strokeweight="1pt">
              <v:stroke endarrow="block"/>
            </v:shape>
            <v:shape id="_x0000_s1071" type="#_x0000_t32" style="position:absolute;left:5475;top:7253;width:1;height:603;flip:y" o:connectortype="straight" strokeweight="1pt">
              <v:stroke endarrow="block"/>
            </v:shape>
            <v:shape id="_x0000_s1072" type="#_x0000_t32" style="position:absolute;left:5475;top:8467;width:0;height:426;flip:y" o:connectortype="straight" strokeweight="1pt">
              <v:stroke endarrow="block"/>
            </v:shape>
            <v:shape id="_x0000_s1073" type="#_x0000_t32" style="position:absolute;left:5476;top:9459;width:0;height:426;flip:y" o:connectortype="straight" strokeweight="1pt">
              <v:stroke endarrow="block"/>
            </v:shape>
            <v:shape id="_x0000_s1074" type="#_x0000_t32" style="position:absolute;left:8409;top:10600;width:571;height:0" o:connectortype="straight" strokeweight="1pt">
              <v:stroke endarrow="block"/>
            </v:shape>
            <v:shape id="_x0000_s1075" type="#_x0000_t32" style="position:absolute;left:8409;top:10293;width:571;height:0" o:connectortype="straight" strokeweight="2.25pt">
              <v:stroke endarrow="block"/>
            </v:shape>
            <v:rect id="_x0000_s1076" style="position:absolute;left:9146;top:10070;width:1086;height:353;v-text-anchor:middle" filled="f" stroked="f">
              <v:textbox>
                <w:txbxContent>
                  <w:p w:rsidR="005B476E" w:rsidRPr="00001B3E" w:rsidRDefault="005B476E" w:rsidP="00425AD5">
                    <w:pP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</w:pPr>
                    <w:r w:rsidRPr="00001B3E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  <w:t>การรายงาน</w:t>
                    </w:r>
                  </w:p>
                </w:txbxContent>
              </v:textbox>
            </v:rect>
            <v:rect id="_x0000_s1077" style="position:absolute;left:9146;top:10423;width:1086;height:353;v-text-anchor:middle" filled="f" stroked="f">
              <v:textbox>
                <w:txbxContent>
                  <w:p w:rsidR="005B476E" w:rsidRPr="00001B3E" w:rsidRDefault="005B476E" w:rsidP="00425AD5">
                    <w:pP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</w:pPr>
                    <w:r w:rsidRPr="00001B3E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  <w:t>การ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4"/>
                        <w:cs/>
                      </w:rPr>
                      <w:t>สั่งการ</w:t>
                    </w:r>
                  </w:p>
                </w:txbxContent>
              </v:textbox>
            </v:rect>
            <v:rect id="_x0000_s1078" style="position:absolute;left:1653;top:7000;width:1861;height:448">
              <v:textbox>
                <w:txbxContent>
                  <w:p w:rsidR="005B476E" w:rsidRPr="00447304" w:rsidRDefault="005B476E" w:rsidP="00425AD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28"/>
                        <w:cs/>
                      </w:rPr>
                      <w:t>แก้ไขปัญหาเบื้องต้น</w:t>
                    </w:r>
                  </w:p>
                </w:txbxContent>
              </v:textbox>
            </v:rect>
            <v:shape id="_x0000_s1079" type="#_x0000_t32" style="position:absolute;left:2486;top:6810;width:0;height:190;flip:y" o:connectortype="straight">
              <v:stroke dashstyle="dash"/>
            </v:shape>
            <v:shape id="_x0000_s1080" type="#_x0000_t32" style="position:absolute;left:2486;top:6810;width:2079;height:0" o:connectortype="straight">
              <v:stroke dashstyle="dash"/>
            </v:shape>
            <v:rect id="_x0000_s1081" style="position:absolute;left:3468;top:7322;width:2010;height:353;v-text-anchor:middle" filled="f" stroked="f">
              <v:textbox>
                <w:txbxContent>
                  <w:p w:rsidR="005B476E" w:rsidRPr="00001B3E" w:rsidRDefault="005B476E" w:rsidP="00425AD5">
                    <w:pP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4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20"/>
                        <w:szCs w:val="24"/>
                        <w:cs/>
                      </w:rPr>
                      <w:t>รายงานภายใน 24 ชม.</w:t>
                    </w:r>
                  </w:p>
                </w:txbxContent>
              </v:textbox>
            </v:rect>
            <v:shape id="_x0000_s1082" type="#_x0000_t32" style="position:absolute;left:6426;top:6810;width:2852;height:0" o:connectortype="straight" strokeweight="2.25pt"/>
            <v:shape id="_x0000_s1083" type="#_x0000_t32" style="position:absolute;left:9278;top:6805;width:0;height:643" o:connectortype="straight" strokeweight="2.25pt">
              <v:stroke endarrow="block"/>
            </v:shape>
            <v:shape id="_x0000_s1084" type="#_x0000_t32" style="position:absolute;left:9265;top:7924;width:0;height:462;flip:y" o:connectortype="straight" strokeweight="2.25pt">
              <v:stroke endarrow="block"/>
            </v:shape>
            <v:shape id="_x0000_s1085" type="#_x0000_t32" style="position:absolute;left:7363;top:8386;width:1915;height:0" o:connectortype="straight" strokeweight="2.25pt"/>
            <v:shape id="_x0000_s1086" type="#_x0000_t32" style="position:absolute;left:6246;top:7000;width:2666;height:1" o:connectortype="straight" strokeweight="1pt">
              <v:stroke startarrow="block"/>
            </v:shape>
            <v:shape id="_x0000_s1087" type="#_x0000_t32" style="position:absolute;left:8912;top:7000;width:0;height:448" o:connectortype="straight" strokeweight="1pt"/>
            <v:shape id="_x0000_s1088" type="#_x0000_t32" style="position:absolute;left:7070;top:8196;width:1842;height:0" o:connectortype="straight" strokeweight="1pt">
              <v:stroke startarrow="block"/>
            </v:shape>
            <v:shape id="_x0000_s1089" type="#_x0000_t32" style="position:absolute;left:8918;top:7924;width:0;height:272" o:connectortype="straight" strokeweight="1pt"/>
          </v:group>
        </w:pict>
      </w:r>
    </w:p>
    <w:p w:rsidR="00425AD5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3" type="#_x0000_t202" style="position:absolute;margin-left:289.85pt;margin-top:16.7pt;width:110.75pt;height:25.3pt;z-index:251701248;mso-width-relative:margin;mso-height-relative:margin" filled="f" stroked="f">
            <v:textbox>
              <w:txbxContent>
                <w:p w:rsidR="005B476E" w:rsidRPr="00425AD5" w:rsidRDefault="005B476E" w:rsidP="00425AD5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425AD5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รายงานทันที</w:t>
                  </w:r>
                </w:p>
              </w:txbxContent>
            </v:textbox>
          </v:shape>
        </w:pict>
      </w: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5" type="#_x0000_t202" style="position:absolute;margin-left:-22.2pt;margin-top:6.1pt;width:487.1pt;height:121.65pt;z-index:251704320;mso-width-relative:margin;mso-height-relative:margin" filled="f" stroked="f">
            <v:textbox>
              <w:txbxContent>
                <w:p w:rsidR="005B476E" w:rsidRDefault="005B476E" w:rsidP="00BA6148">
                  <w:pPr>
                    <w:spacing w:after="0" w:line="240" w:lineRule="auto"/>
                    <w:contextualSpacing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91A8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กรณีข้อร้องเรียนจากผู้รับบริการ</w:t>
                  </w:r>
                </w:p>
                <w:p w:rsidR="005B476E" w:rsidRPr="00391A8A" w:rsidRDefault="005B476E" w:rsidP="00BA6148">
                  <w:pPr>
                    <w:spacing w:after="0" w:line="240" w:lineRule="auto"/>
                    <w:contextualSpacing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กรณีได้รับข้อร้องเรียนจากผู้รับบริการโดยมีหนังสือ/ไม่มีหนังสือร้องเรียน ให้รายงานหัวหน้างานและเลขาทีมบริหารความเสี่ยงทันที เพื่อประสานผู้จัดการความเสี่ยงและทีมสิทธิผู้ป่วยฯ ดำเนินการไกล่เกลี่ย/ลดความเสี่ยง/สอบสวนและแจ้งผู้อำนวยการทราบภายใน </w:t>
                  </w:r>
                  <w:r w:rsidRPr="00BA6148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24 ชม.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จากนั้นทีมบริหารความเสี่ยงทำการประเมินและติดตามผลการดำเนินการแก้ไขสรุปผลหลังเกิดเหตุการณ์แล้วรายงานต่อผู้อำนวยการโรงพยาบาลภายใน 1 สัปดาห์</w:t>
                  </w:r>
                </w:p>
              </w:txbxContent>
            </v:textbox>
          </v:shape>
        </w:pict>
      </w: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425AD5" w:rsidRPr="0071148B" w:rsidRDefault="00425AD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86494" w:rsidRPr="0071148B" w:rsidRDefault="00A86494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  <w:sectPr w:rsidR="00A86494" w:rsidRPr="0071148B" w:rsidSect="00AB7722">
          <w:pgSz w:w="11906" w:h="16838"/>
          <w:pgMar w:top="1134" w:right="1440" w:bottom="993" w:left="1440" w:header="708" w:footer="708" w:gutter="0"/>
          <w:cols w:space="708"/>
          <w:docGrid w:linePitch="360"/>
        </w:sectPr>
      </w:pPr>
    </w:p>
    <w:p w:rsidR="00425AD5" w:rsidRPr="0071148B" w:rsidRDefault="00346DCF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14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</w:t>
      </w:r>
      <w:r w:rsidR="00A86494" w:rsidRPr="0071148B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ขั้นตอนการรายงานอุบัติการณ์โรงพยาบาล</w:t>
      </w:r>
      <w:proofErr w:type="spellStart"/>
      <w:r w:rsidR="00A86494" w:rsidRPr="0071148B">
        <w:rPr>
          <w:rFonts w:ascii="TH SarabunPSK" w:hAnsi="TH SarabunPSK" w:cs="TH SarabunPSK"/>
          <w:b/>
          <w:bCs/>
          <w:sz w:val="32"/>
          <w:szCs w:val="32"/>
          <w:cs/>
        </w:rPr>
        <w:t>กรงปินัง</w:t>
      </w:r>
      <w:proofErr w:type="spellEnd"/>
    </w:p>
    <w:p w:rsidR="00F64149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_x0000_s1121" style="position:absolute;margin-left:-30.65pt;margin-top:18.45pt;width:778.7pt;height:434.7pt;z-index:251728896" coordorigin="521,2228" coordsize="15574,8694">
            <v:group id="_x0000_s1119" style="position:absolute;left:521;top:2228;width:15574;height:8694" coordorigin="643,2282" coordsize="15574,8694">
              <v:rect id="_x0000_s1097" style="position:absolute;left:1385;top:2282;width:5353;height:2839">
                <v:textbox style="mso-next-textbox:#_x0000_s1097">
                  <w:txbxContent>
                    <w:p w:rsidR="005B476E" w:rsidRPr="00A86494" w:rsidRDefault="005B476E" w:rsidP="00A86494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864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การรายงานอุบัติการณ์ของหน่วยงาน</w:t>
                      </w:r>
                    </w:p>
                    <w:p w:rsidR="005B476E" w:rsidRPr="00A86494" w:rsidRDefault="005B476E" w:rsidP="00A86494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864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เขียนอุบัติการณ์ในสมุดอุบัติการณ์หน่วยงาน</w:t>
                      </w:r>
                    </w:p>
                    <w:p w:rsidR="005B476E" w:rsidRPr="00A86494" w:rsidRDefault="005B476E" w:rsidP="00A86494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864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แก้ไขปัญหาเบื้องต้น</w:t>
                      </w:r>
                    </w:p>
                    <w:p w:rsidR="005B476E" w:rsidRPr="00A86494" w:rsidRDefault="005B476E" w:rsidP="00A86494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864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ส่งหัวหน้าหน่วยงาน/หัวหน้าฝ่าย</w:t>
                      </w:r>
                    </w:p>
                    <w:p w:rsidR="005B476E" w:rsidRPr="00A86494" w:rsidRDefault="005B476E" w:rsidP="00A86494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864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 </w:t>
                      </w:r>
                      <w:r w:rsidRPr="00A864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หน่วยงานลงบันทึกใน </w:t>
                      </w:r>
                      <w:r w:rsidRPr="00A864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Risk Profile</w:t>
                      </w:r>
                    </w:p>
                    <w:p w:rsidR="005B476E" w:rsidRPr="00A86494" w:rsidRDefault="005B476E" w:rsidP="00A86494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864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รวบรวมส่ง </w:t>
                      </w:r>
                      <w:r w:rsidRPr="00A864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RMC </w:t>
                      </w:r>
                      <w:r w:rsidRPr="00A8649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ทุกศุกร์</w:t>
                      </w:r>
                    </w:p>
                  </w:txbxContent>
                </v:textbox>
              </v:rect>
              <v:rect id="_x0000_s1098" style="position:absolute;left:9912;top:2282;width:5353;height:3220">
                <v:textbox style="mso-next-textbox:#_x0000_s1098">
                  <w:txbxContent>
                    <w:p w:rsidR="005B476E" w:rsidRPr="00A86494" w:rsidRDefault="005B476E" w:rsidP="00A8649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อุบัติการณ์ของหน่วยงานอื่น</w:t>
                      </w:r>
                    </w:p>
                    <w:p w:rsidR="005B476E" w:rsidRDefault="005B476E" w:rsidP="00A8649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1. เขียนอุบัติการณ์ ส่ง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ทุกวันศุกร์</w:t>
                      </w:r>
                    </w:p>
                    <w:p w:rsidR="005B476E" w:rsidRDefault="005B476E" w:rsidP="00A8649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ส่งเรื่องให้หน่วยงานที่เกี่ยวข้องรับทราบทันที</w:t>
                      </w:r>
                    </w:p>
                    <w:p w:rsidR="005B476E" w:rsidRDefault="005B476E" w:rsidP="00A8649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3. หน่วยงานที่เกี่ยวข้องแก้ไขเบื้องต้น</w:t>
                      </w:r>
                    </w:p>
                    <w:p w:rsidR="005B476E" w:rsidRDefault="005B476E" w:rsidP="00A8649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4. ส่งหัวหน้าหน่วยงาน/หัวหน้าฝ่าย</w:t>
                      </w:r>
                    </w:p>
                    <w:p w:rsidR="005B476E" w:rsidRDefault="005B476E" w:rsidP="00A8649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5.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หน่วยงานลงบันทึกใน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Risk Profile</w:t>
                      </w:r>
                    </w:p>
                    <w:p w:rsidR="005B476E" w:rsidRPr="005827D4" w:rsidRDefault="005B476E" w:rsidP="00A8649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รวบรวมส่ง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ทุกวันศุกร์</w:t>
                      </w:r>
                    </w:p>
                  </w:txbxContent>
                </v:textbox>
              </v:rect>
              <v:rect id="_x0000_s1100" style="position:absolute;left:643;top:7539;width:3832;height:3437">
                <v:textbox style="mso-next-textbox:#_x0000_s1100">
                  <w:txbxContent>
                    <w:p w:rsidR="005B476E" w:rsidRPr="00A86494" w:rsidRDefault="005B476E" w:rsidP="00346DC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864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อุบัติการณ์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A-B,0-1 (Near miss)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 เขียนในสมุด/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Risk Profile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และใบรายงาน</w:t>
                      </w:r>
                      <w:r w:rsidRPr="00346D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อุบัติการณ์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2. ทบทวนพื้นฐาน ภายใน 7 วัน</w:t>
                      </w:r>
                    </w:p>
                    <w:p w:rsidR="005B476E" w:rsidRPr="00346DCF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3. หน่วยงานรายงาน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ภายใน 7 วัน</w:t>
                      </w:r>
                    </w:p>
                  </w:txbxContent>
                </v:textbox>
              </v:rect>
              <v:shape id="_x0000_s1107" type="#_x0000_t32" style="position:absolute;left:2568;top:6670;width:0;height:869" o:connectortype="straight">
                <v:stroke endarrow="block"/>
              </v:shape>
              <v:rect id="_x0000_s1111" style="position:absolute;left:4646;top:7539;width:3741;height:3437">
                <v:textbox style="mso-next-textbox:#_x0000_s1111">
                  <w:txbxContent>
                    <w:p w:rsidR="005B476E" w:rsidRPr="00A86494" w:rsidRDefault="005B476E" w:rsidP="00346DC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864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อุบัติการณ์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2,C-F (Miss)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 เขียนในสมุด/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Risk Profile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และใบรายงาน</w:t>
                      </w:r>
                      <w:r w:rsidRPr="00346D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อุบัติการณ์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ส่งทันที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2. ทบทวนพื้นฐาน ภายใน 7 วัน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3. หน่วยงานรายงาน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ภายใน 7 วัน</w:t>
                      </w:r>
                    </w:p>
                    <w:p w:rsidR="005B476E" w:rsidRPr="00346DCF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4. ส่งผลการทบทวนให้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RMC</w:t>
                      </w:r>
                    </w:p>
                  </w:txbxContent>
                </v:textbox>
              </v:rect>
              <v:rect id="_x0000_s1112" style="position:absolute;left:8567;top:7539;width:3705;height:3437">
                <v:textbox style="mso-next-textbox:#_x0000_s1112">
                  <w:txbxContent>
                    <w:p w:rsidR="005B476E" w:rsidRPr="00A86494" w:rsidRDefault="005B476E" w:rsidP="00346DC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864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อุบัติการณ์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3,4,G-I (Miss)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 เขียนในสมุด/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Risk Profile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และใบรายงาน</w:t>
                      </w:r>
                      <w:r w:rsidRPr="00346D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อุบัติการณ์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ส่งทันที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2. ทบทวนแบบ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RCA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3. หน่วยงานรายงาน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ภายใน 3 วัน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4.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RMC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ประสานงานทบทวนร่วม ทีมคร่อม/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Conference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ภายใน 7 วัน</w:t>
                      </w:r>
                    </w:p>
                    <w:p w:rsidR="005B476E" w:rsidRPr="00346DCF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5. รายงานผู้อำนวยการภายใน 7 วัน</w:t>
                      </w:r>
                    </w:p>
                  </w:txbxContent>
                </v:textbox>
              </v:rect>
              <v:rect id="_x0000_s1113" style="position:absolute;left:12512;top:7539;width:3705;height:3437">
                <v:textbox style="mso-next-textbox:#_x0000_s1113">
                  <w:txbxContent>
                    <w:p w:rsidR="005B476E" w:rsidRPr="00A86494" w:rsidRDefault="005B476E" w:rsidP="00346DC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Sentinel event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1. เขียนในสมุด/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Risk Profile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และใบรายงาน</w:t>
                      </w:r>
                      <w:r w:rsidRPr="00346DC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อุบัติการณ์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ส่งทันที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2. หน่วยงานรายงาน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ทันที</w:t>
                      </w:r>
                    </w:p>
                    <w:p w:rsidR="005B476E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3. รายงานผู้อำนวยการทันที</w:t>
                      </w:r>
                    </w:p>
                    <w:p w:rsidR="005B476E" w:rsidRPr="00346DCF" w:rsidRDefault="005B476E" w:rsidP="00346DC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4.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RMC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ประสานงาน ทบทวนแบบ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RCA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ร่วมกับทีมคร่อมสายงาน/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Conference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ภายใน 3 วัน</w:t>
                      </w:r>
                    </w:p>
                  </w:txbxContent>
                </v:textbox>
              </v:rect>
              <v:shape id="_x0000_s1114" type="#_x0000_t32" style="position:absolute;left:6738;top:3315;width:3174;height:0" o:connectortype="straight" strokeweight=".5pt">
                <v:stroke startarrow="block" endarrow="block"/>
              </v:shape>
              <v:shape id="_x0000_s1115" type="#_x0000_t32" style="position:absolute;left:2568;top:6670;width:11750;height:0" o:connectortype="straight"/>
              <v:shape id="_x0000_s1116" type="#_x0000_t32" style="position:absolute;left:8387;top:3315;width:0;height:3355" o:connectortype="straight"/>
              <v:shape id="_x0000_s1117" type="#_x0000_t32" style="position:absolute;left:10420;top:6670;width:0;height:869" o:connectortype="straight">
                <v:stroke endarrow="block"/>
              </v:shape>
              <v:shape id="_x0000_s1118" type="#_x0000_t32" style="position:absolute;left:14318;top:6670;width:0;height:869" o:connectortype="straight">
                <v:stroke endarrow="block"/>
              </v:shape>
            </v:group>
            <v:shape id="_x0000_s1120" type="#_x0000_t32" style="position:absolute;left:6303;top:6616;width:0;height:869" o:connectortype="straight">
              <v:stroke endarrow="block"/>
            </v:shape>
          </v:group>
        </w:pict>
      </w: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  <w:sectPr w:rsidR="00F64149" w:rsidRPr="0071148B" w:rsidSect="00A86494">
          <w:pgSz w:w="16838" w:h="11906" w:orient="landscape"/>
          <w:pgMar w:top="1440" w:right="992" w:bottom="1440" w:left="1134" w:header="709" w:footer="709" w:gutter="0"/>
          <w:cols w:space="708"/>
          <w:docGrid w:linePitch="360"/>
        </w:sectPr>
      </w:pPr>
    </w:p>
    <w:p w:rsidR="00FD1106" w:rsidRPr="00EA1B9A" w:rsidRDefault="00FD1106" w:rsidP="000028B6">
      <w:pPr>
        <w:pStyle w:val="3"/>
        <w:spacing w:before="0" w:line="240" w:lineRule="auto"/>
        <w:contextualSpacing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D1106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การจำแนกความเสี่ยงและจัดการเมื่อได้รับรายงานอุบัติการณ์</w:t>
      </w:r>
    </w:p>
    <w:tbl>
      <w:tblPr>
        <w:tblW w:w="6842" w:type="dxa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49"/>
        <w:gridCol w:w="2293"/>
      </w:tblGrid>
      <w:tr w:rsidR="00FD1106" w:rsidRPr="00FD1106" w:rsidTr="00F10790">
        <w:trPr>
          <w:trHeight w:val="421"/>
        </w:trPr>
        <w:tc>
          <w:tcPr>
            <w:tcW w:w="4549" w:type="dxa"/>
          </w:tcPr>
          <w:p w:rsidR="00FD1106" w:rsidRPr="00FD1106" w:rsidRDefault="00FD1106" w:rsidP="00FD110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โปรแกรมความเสี่ยง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FD1106" w:rsidRPr="00FD1106" w:rsidRDefault="00FD1106" w:rsidP="00FD110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1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ทีมรับผิดชอบ</w:t>
            </w:r>
          </w:p>
        </w:tc>
      </w:tr>
      <w:tr w:rsidR="00FD1106" w:rsidRPr="00FD1106" w:rsidTr="00F10790">
        <w:trPr>
          <w:trHeight w:val="401"/>
        </w:trPr>
        <w:tc>
          <w:tcPr>
            <w:tcW w:w="4549" w:type="dxa"/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822A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การดูแลผู้ป่วยทางคลินิก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 </w:t>
            </w:r>
            <w:r w:rsidRPr="00FD1106">
              <w:rPr>
                <w:rFonts w:ascii="TH SarabunPSK" w:hAnsi="TH SarabunPSK" w:cs="TH SarabunPSK"/>
                <w:sz w:val="32"/>
                <w:szCs w:val="32"/>
              </w:rPr>
              <w:t>PCT</w:t>
            </w: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FD1106" w:rsidRPr="00FD1106" w:rsidTr="00F10790">
        <w:trPr>
          <w:trHeight w:val="240"/>
        </w:trPr>
        <w:tc>
          <w:tcPr>
            <w:tcW w:w="4549" w:type="dxa"/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822A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>ระบบสิ่งแวดล้อม และความปลอดภัย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 </w:t>
            </w:r>
            <w:r w:rsidRPr="00FD1106">
              <w:rPr>
                <w:rFonts w:ascii="TH SarabunPSK" w:hAnsi="TH SarabunPSK" w:cs="TH SarabunPSK"/>
                <w:sz w:val="32"/>
                <w:szCs w:val="32"/>
              </w:rPr>
              <w:t>ENV</w:t>
            </w:r>
          </w:p>
        </w:tc>
      </w:tr>
      <w:tr w:rsidR="00FD1106" w:rsidRPr="00FD1106" w:rsidTr="00F10790">
        <w:trPr>
          <w:trHeight w:val="343"/>
        </w:trPr>
        <w:tc>
          <w:tcPr>
            <w:tcW w:w="4549" w:type="dxa"/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822A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การควบคุมและเฝ้าระวังการติดเชื้อ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 </w:t>
            </w:r>
            <w:r w:rsidRPr="00FD1106">
              <w:rPr>
                <w:rFonts w:ascii="TH SarabunPSK" w:hAnsi="TH SarabunPSK" w:cs="TH SarabunPSK"/>
                <w:sz w:val="32"/>
                <w:szCs w:val="32"/>
              </w:rPr>
              <w:t>IC</w:t>
            </w:r>
          </w:p>
        </w:tc>
      </w:tr>
      <w:tr w:rsidR="00FD1106" w:rsidRPr="00FD1106" w:rsidTr="00F10790">
        <w:trPr>
          <w:trHeight w:val="321"/>
        </w:trPr>
        <w:tc>
          <w:tcPr>
            <w:tcW w:w="4549" w:type="dxa"/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822A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>ความคลาดเคลื่อนทางยา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 </w:t>
            </w:r>
            <w:r w:rsidRPr="00FD1106">
              <w:rPr>
                <w:rFonts w:ascii="TH SarabunPSK" w:hAnsi="TH SarabunPSK" w:cs="TH SarabunPSK"/>
                <w:sz w:val="32"/>
                <w:szCs w:val="32"/>
              </w:rPr>
              <w:t>PTC</w:t>
            </w:r>
          </w:p>
        </w:tc>
      </w:tr>
      <w:tr w:rsidR="00FD1106" w:rsidRPr="00FD1106" w:rsidTr="00F10790">
        <w:trPr>
          <w:trHeight w:val="286"/>
        </w:trPr>
        <w:tc>
          <w:tcPr>
            <w:tcW w:w="4549" w:type="dxa"/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822A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เทคโนโลยีและสารสนเทศ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 </w:t>
            </w:r>
            <w:r w:rsidRPr="00FD1106">
              <w:rPr>
                <w:rFonts w:ascii="TH SarabunPSK" w:hAnsi="TH SarabunPSK" w:cs="TH SarabunPSK"/>
                <w:sz w:val="32"/>
                <w:szCs w:val="32"/>
              </w:rPr>
              <w:t>IM</w:t>
            </w:r>
          </w:p>
        </w:tc>
      </w:tr>
      <w:tr w:rsidR="00FD1106" w:rsidRPr="00FD1106" w:rsidTr="00F10790">
        <w:trPr>
          <w:trHeight w:val="157"/>
        </w:trPr>
        <w:tc>
          <w:tcPr>
            <w:tcW w:w="4549" w:type="dxa"/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822A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>ข้อร้องเรียนและสิทธิผู้ป่วย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FD1106" w:rsidRPr="00FD1106" w:rsidRDefault="00FD1106" w:rsidP="00822AE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 </w:t>
            </w:r>
            <w:r w:rsidR="00822AEE">
              <w:rPr>
                <w:rFonts w:ascii="TH SarabunPSK" w:hAnsi="TH SarabunPSK" w:cs="TH SarabunPSK"/>
                <w:sz w:val="32"/>
                <w:szCs w:val="32"/>
              </w:rPr>
              <w:t>PCF</w:t>
            </w:r>
          </w:p>
        </w:tc>
      </w:tr>
      <w:tr w:rsidR="00FD1106" w:rsidRPr="00FD1106" w:rsidTr="00F10790">
        <w:trPr>
          <w:trHeight w:val="136"/>
        </w:trPr>
        <w:tc>
          <w:tcPr>
            <w:tcW w:w="4549" w:type="dxa"/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822A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ด้านบริหารและพัฒนาทรัพยากรมนุษย์ 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FD1106" w:rsidRPr="00FD1106" w:rsidRDefault="00FD1106" w:rsidP="00FD110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 </w:t>
            </w:r>
            <w:r w:rsidRPr="00FD1106">
              <w:rPr>
                <w:rFonts w:ascii="TH SarabunPSK" w:hAnsi="TH SarabunPSK" w:cs="TH SarabunPSK"/>
                <w:sz w:val="32"/>
                <w:szCs w:val="32"/>
              </w:rPr>
              <w:t>HRD</w:t>
            </w:r>
          </w:p>
        </w:tc>
      </w:tr>
      <w:tr w:rsidR="00FD1106" w:rsidRPr="00FD1106" w:rsidTr="00F10790">
        <w:trPr>
          <w:trHeight w:val="136"/>
        </w:trPr>
        <w:tc>
          <w:tcPr>
            <w:tcW w:w="4549" w:type="dxa"/>
          </w:tcPr>
          <w:p w:rsidR="00FD1106" w:rsidRPr="00FD1106" w:rsidRDefault="00FD1106" w:rsidP="00FD1106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  <w:r w:rsidR="00822AEE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FD1106">
              <w:rPr>
                <w:rFonts w:ascii="TH SarabunPSK" w:hAnsi="TH SarabunPSK" w:cs="TH SarabunPSK"/>
                <w:sz w:val="24"/>
                <w:szCs w:val="32"/>
                <w:cs/>
              </w:rPr>
              <w:t>ด้านเครื่องมือและอุปกรณ์</w:t>
            </w:r>
          </w:p>
        </w:tc>
        <w:tc>
          <w:tcPr>
            <w:tcW w:w="2293" w:type="dxa"/>
            <w:tcBorders>
              <w:right w:val="single" w:sz="4" w:space="0" w:color="auto"/>
            </w:tcBorders>
          </w:tcPr>
          <w:p w:rsidR="00FD1106" w:rsidRPr="00FD1106" w:rsidRDefault="00FD1106" w:rsidP="00822AEE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1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ทีม </w:t>
            </w:r>
            <w:r w:rsidR="00822AEE">
              <w:rPr>
                <w:rFonts w:ascii="TH SarabunPSK" w:hAnsi="TH SarabunPSK" w:cs="TH SarabunPSK"/>
                <w:sz w:val="32"/>
                <w:szCs w:val="32"/>
              </w:rPr>
              <w:t>EQU</w:t>
            </w:r>
          </w:p>
        </w:tc>
      </w:tr>
    </w:tbl>
    <w:p w:rsidR="00FD1106" w:rsidRPr="00FD1106" w:rsidRDefault="00FD1106" w:rsidP="00FD1106">
      <w:pPr>
        <w:tabs>
          <w:tab w:val="left" w:pos="28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Pr="00FD1106" w:rsidRDefault="00FD1106" w:rsidP="00FD1106">
      <w:pPr>
        <w:tabs>
          <w:tab w:val="left" w:pos="284"/>
        </w:tabs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110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การสรุปรายงานข้อมูลอุบัติการณ์ </w:t>
      </w:r>
      <w:r w:rsidRPr="00FD1106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FD1106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</w:t>
      </w:r>
    </w:p>
    <w:p w:rsidR="00FD1106" w:rsidRPr="00FD1106" w:rsidRDefault="00FD1106" w:rsidP="00FD1106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D1106">
        <w:rPr>
          <w:rFonts w:ascii="TH SarabunPSK" w:hAnsi="TH SarabunPSK" w:cs="TH SarabunPSK"/>
          <w:sz w:val="32"/>
          <w:szCs w:val="32"/>
          <w:cs/>
        </w:rPr>
        <w:t xml:space="preserve">ทีมบริหารความเสี่ยงสรุปข้อมูลทุกเดือน ในแบบฟอร์มแบบสรุปรายงานการบริหารความเสี่ยงโรงพยาบาลประจำเดือน </w:t>
      </w:r>
      <w:r w:rsidRPr="00FD1106">
        <w:rPr>
          <w:rFonts w:ascii="TH SarabunPSK" w:hAnsi="TH SarabunPSK" w:cs="TH SarabunPSK"/>
          <w:sz w:val="32"/>
          <w:szCs w:val="32"/>
        </w:rPr>
        <w:t xml:space="preserve"> </w:t>
      </w:r>
      <w:r w:rsidRPr="00FD1106">
        <w:rPr>
          <w:rFonts w:ascii="TH SarabunPSK" w:hAnsi="TH SarabunPSK" w:cs="TH SarabunPSK"/>
          <w:sz w:val="32"/>
          <w:szCs w:val="32"/>
          <w:cs/>
        </w:rPr>
        <w:t>เสนอที่ประชุมคณะกรรมการทีมนำระดับโรงพยาบาล และรวบรวมข้อมูลสรุปทุกเดือน  ส่งกลับให้ทุกหน่วยงานรับทราบและนำไปวิเคราะห์การบริหารความเสี่ยงในหน่วยงาน  เพื่อหาแนวทางแก้ไขป้องกันความเสี่ยงต่อไป</w:t>
      </w:r>
    </w:p>
    <w:p w:rsidR="00FD1106" w:rsidRPr="00FD1106" w:rsidRDefault="00FD1106" w:rsidP="00FD1106">
      <w:pPr>
        <w:pStyle w:val="3"/>
        <w:spacing w:before="0" w:line="240" w:lineRule="auto"/>
        <w:contextualSpacing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FD1106" w:rsidRPr="00FD1106" w:rsidRDefault="00FD1106" w:rsidP="00FD1106">
      <w:pPr>
        <w:pStyle w:val="3"/>
        <w:spacing w:before="0" w:line="240" w:lineRule="auto"/>
        <w:contextualSpacing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FD1106">
        <w:rPr>
          <w:rFonts w:ascii="TH SarabunPSK" w:hAnsi="TH SarabunPSK" w:cs="TH SarabunPSK"/>
          <w:color w:val="auto"/>
          <w:sz w:val="32"/>
          <w:szCs w:val="32"/>
          <w:cs/>
        </w:rPr>
        <w:t>ขั้นตอนที่</w:t>
      </w:r>
      <w:r w:rsidRPr="00FD1106">
        <w:rPr>
          <w:rFonts w:ascii="TH SarabunPSK" w:hAnsi="TH SarabunPSK" w:cs="TH SarabunPSK"/>
          <w:color w:val="auto"/>
          <w:sz w:val="32"/>
          <w:szCs w:val="32"/>
        </w:rPr>
        <w:t xml:space="preserve"> 4. </w:t>
      </w:r>
      <w:r w:rsidRPr="00FD1106">
        <w:rPr>
          <w:rFonts w:ascii="TH SarabunPSK" w:hAnsi="TH SarabunPSK" w:cs="TH SarabunPSK"/>
          <w:color w:val="auto"/>
          <w:sz w:val="32"/>
          <w:szCs w:val="32"/>
          <w:cs/>
        </w:rPr>
        <w:t>การประเมินผล</w:t>
      </w:r>
      <w:r w:rsidR="00EA1B9A">
        <w:rPr>
          <w:rFonts w:ascii="TH SarabunPSK" w:hAnsi="TH SarabunPSK" w:cs="TH SarabunPSK"/>
          <w:color w:val="auto"/>
          <w:sz w:val="32"/>
          <w:szCs w:val="32"/>
        </w:rPr>
        <w:t xml:space="preserve"> (Evaluation</w:t>
      </w:r>
      <w:r w:rsidRPr="00FD1106">
        <w:rPr>
          <w:rFonts w:ascii="TH SarabunPSK" w:hAnsi="TH SarabunPSK" w:cs="TH SarabunPSK"/>
          <w:color w:val="auto"/>
          <w:sz w:val="32"/>
          <w:szCs w:val="32"/>
        </w:rPr>
        <w:t xml:space="preserve">) </w:t>
      </w:r>
    </w:p>
    <w:p w:rsidR="00FD1106" w:rsidRPr="00FD1106" w:rsidRDefault="00FD1106" w:rsidP="00EA1B9A">
      <w:pPr>
        <w:pStyle w:val="Default"/>
        <w:ind w:firstLine="720"/>
        <w:contextualSpacing/>
        <w:jc w:val="thaiDistribute"/>
        <w:rPr>
          <w:color w:val="auto"/>
          <w:sz w:val="32"/>
          <w:szCs w:val="32"/>
        </w:rPr>
      </w:pPr>
      <w:r w:rsidRPr="00FD1106">
        <w:rPr>
          <w:color w:val="auto"/>
          <w:sz w:val="32"/>
          <w:szCs w:val="32"/>
          <w:cs/>
        </w:rPr>
        <w:t xml:space="preserve">มีการประเมินประสิทธิผลของระบบบริหารความเสี่ยงและความปลอดภัยอย่างสม่ำเสมอ และนำไปสู่การปรับปรุงระบบให้ดีขึ้น </w:t>
      </w:r>
    </w:p>
    <w:p w:rsidR="00FD1106" w:rsidRPr="00FD1106" w:rsidRDefault="00FD1106" w:rsidP="00FD1106">
      <w:pPr>
        <w:numPr>
          <w:ilvl w:val="0"/>
          <w:numId w:val="16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D1106">
        <w:rPr>
          <w:rFonts w:ascii="TH SarabunPSK" w:hAnsi="TH SarabunPSK" w:cs="TH SarabunPSK"/>
          <w:sz w:val="32"/>
          <w:szCs w:val="32"/>
          <w:cs/>
        </w:rPr>
        <w:t>การทบทวนระบบ/กระบวนการที่ได้วางไว้/ความเสี่ยงที่เกิดขึ้นใหม่ๆ</w:t>
      </w:r>
    </w:p>
    <w:p w:rsidR="00FD1106" w:rsidRPr="00FD1106" w:rsidRDefault="00FD1106" w:rsidP="00FD1106">
      <w:pPr>
        <w:numPr>
          <w:ilvl w:val="0"/>
          <w:numId w:val="16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1106">
        <w:rPr>
          <w:rFonts w:ascii="TH SarabunPSK" w:hAnsi="TH SarabunPSK" w:cs="TH SarabunPSK"/>
          <w:sz w:val="32"/>
          <w:szCs w:val="32"/>
          <w:cs/>
        </w:rPr>
        <w:t>ประเมินประสิทธิภาพของระบบบริหารความเสี่ยง</w:t>
      </w:r>
    </w:p>
    <w:p w:rsidR="00FD1106" w:rsidRPr="00FD1106" w:rsidRDefault="00FD1106" w:rsidP="00FD1106">
      <w:pPr>
        <w:numPr>
          <w:ilvl w:val="1"/>
          <w:numId w:val="16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D1106">
        <w:rPr>
          <w:rFonts w:ascii="TH SarabunPSK" w:hAnsi="TH SarabunPSK" w:cs="TH SarabunPSK"/>
          <w:sz w:val="32"/>
          <w:szCs w:val="32"/>
          <w:cs/>
        </w:rPr>
        <w:t>การเขียนรายงานอุบัติการณ์และการส่งใบรายงานตามระยะเวลาที่กำหนด</w:t>
      </w:r>
    </w:p>
    <w:p w:rsidR="00FD1106" w:rsidRPr="00FD1106" w:rsidRDefault="00FD1106" w:rsidP="00FD1106">
      <w:pPr>
        <w:numPr>
          <w:ilvl w:val="1"/>
          <w:numId w:val="16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1106">
        <w:rPr>
          <w:rFonts w:ascii="TH SarabunPSK" w:hAnsi="TH SarabunPSK" w:cs="TH SarabunPSK"/>
          <w:sz w:val="32"/>
          <w:szCs w:val="32"/>
          <w:cs/>
        </w:rPr>
        <w:t xml:space="preserve">จำนวน และประเภท </w:t>
      </w:r>
      <w:r w:rsidRPr="00FD1106">
        <w:rPr>
          <w:rFonts w:ascii="TH SarabunPSK" w:hAnsi="TH SarabunPSK" w:cs="TH SarabunPSK"/>
          <w:sz w:val="32"/>
          <w:szCs w:val="32"/>
        </w:rPr>
        <w:t>risk/</w:t>
      </w:r>
      <w:r w:rsidRPr="00FD1106">
        <w:rPr>
          <w:rFonts w:ascii="TH SarabunPSK" w:hAnsi="TH SarabunPSK" w:cs="TH SarabunPSK"/>
          <w:sz w:val="32"/>
          <w:szCs w:val="32"/>
          <w:cs/>
        </w:rPr>
        <w:t>อุบัติการณ์</w:t>
      </w:r>
    </w:p>
    <w:p w:rsidR="00FD1106" w:rsidRPr="00FD1106" w:rsidRDefault="00FD1106" w:rsidP="00FD1106">
      <w:pPr>
        <w:numPr>
          <w:ilvl w:val="1"/>
          <w:numId w:val="16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D1106">
        <w:rPr>
          <w:rFonts w:ascii="TH SarabunPSK" w:hAnsi="TH SarabunPSK" w:cs="TH SarabunPSK"/>
          <w:sz w:val="32"/>
          <w:szCs w:val="32"/>
          <w:cs/>
        </w:rPr>
        <w:t>อัตราของความเสี่ยง/อุบัติการณ์ตามกลุ่มประเภทความเสี่ยง/ความรุนแรง</w:t>
      </w:r>
    </w:p>
    <w:p w:rsidR="00FD1106" w:rsidRPr="00FD1106" w:rsidRDefault="00FD1106" w:rsidP="00FD1106">
      <w:pPr>
        <w:numPr>
          <w:ilvl w:val="1"/>
          <w:numId w:val="16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D1106">
        <w:rPr>
          <w:rFonts w:ascii="TH SarabunPSK" w:hAnsi="TH SarabunPSK" w:cs="TH SarabunPSK"/>
          <w:sz w:val="32"/>
          <w:szCs w:val="32"/>
          <w:cs/>
        </w:rPr>
        <w:t>ระดับความรุนแรง</w:t>
      </w:r>
    </w:p>
    <w:p w:rsidR="00FD1106" w:rsidRPr="004C5B9C" w:rsidRDefault="00FD1106" w:rsidP="00FD1106">
      <w:pPr>
        <w:numPr>
          <w:ilvl w:val="1"/>
          <w:numId w:val="16"/>
        </w:num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D1106">
        <w:rPr>
          <w:rFonts w:ascii="TH SarabunPSK" w:hAnsi="TH SarabunPSK" w:cs="TH SarabunPSK"/>
          <w:sz w:val="32"/>
          <w:szCs w:val="32"/>
          <w:cs/>
        </w:rPr>
        <w:t>อัตราการเกิดซ้ำ</w:t>
      </w:r>
    </w:p>
    <w:p w:rsidR="00FD1106" w:rsidRPr="00FD1106" w:rsidRDefault="00FD1106" w:rsidP="00FD110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28B6" w:rsidRDefault="000028B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28B6" w:rsidRDefault="000028B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96F89" w:rsidRPr="004C5B9C" w:rsidRDefault="00196F89" w:rsidP="00196F89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ภาคผนวก</w:t>
      </w:r>
    </w:p>
    <w:p w:rsidR="00196F89" w:rsidRPr="004C5B9C" w:rsidRDefault="00196F89" w:rsidP="00196F89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196F89" w:rsidRPr="004C5B9C" w:rsidRDefault="00196F89" w:rsidP="00196F89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ภาคผนวก </w:t>
      </w:r>
      <w:r w:rsidRPr="004C5B9C">
        <w:rPr>
          <w:rFonts w:ascii="TH SarabunPSK" w:hAnsi="TH SarabunPSK" w:cs="TH SarabunPSK"/>
          <w:sz w:val="32"/>
          <w:szCs w:val="32"/>
        </w:rPr>
        <w:t xml:space="preserve">1  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แบบฟอร์มรายงานอุบัติการณ์ </w:t>
      </w:r>
    </w:p>
    <w:p w:rsidR="00196F89" w:rsidRPr="004C5B9C" w:rsidRDefault="00196F89" w:rsidP="00196F89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ภาคผนวก</w:t>
      </w:r>
      <w:r w:rsidRPr="004C5B9C">
        <w:rPr>
          <w:rFonts w:ascii="TH SarabunPSK" w:hAnsi="TH SarabunPSK" w:cs="TH SarabunPSK"/>
          <w:sz w:val="32"/>
          <w:szCs w:val="32"/>
        </w:rPr>
        <w:t xml:space="preserve"> 2  </w:t>
      </w:r>
      <w:r>
        <w:rPr>
          <w:rFonts w:ascii="TH SarabunPSK" w:hAnsi="TH SarabunPSK" w:cs="TH SarabunPSK" w:hint="cs"/>
          <w:sz w:val="32"/>
          <w:szCs w:val="32"/>
          <w:cs/>
        </w:rPr>
        <w:t>แบบบันทึกการรายงานความเสี่ยง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ระดับหน่วยงาน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>และบัญชีความเสี่ยงหน่วยงาน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6F89" w:rsidRPr="004C5B9C" w:rsidRDefault="00196F89" w:rsidP="00196F89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ภาคผนวก</w:t>
      </w:r>
      <w:r w:rsidRPr="004C5B9C">
        <w:rPr>
          <w:rFonts w:ascii="TH SarabunPSK" w:hAnsi="TH SarabunPSK" w:cs="TH SarabunPSK"/>
          <w:sz w:val="32"/>
          <w:szCs w:val="32"/>
        </w:rPr>
        <w:t xml:space="preserve"> 3  </w:t>
      </w:r>
      <w:r w:rsidRPr="004C5B9C">
        <w:rPr>
          <w:rFonts w:ascii="TH SarabunPSK" w:hAnsi="TH SarabunPSK" w:cs="TH SarabunPSK"/>
          <w:sz w:val="32"/>
          <w:szCs w:val="32"/>
          <w:cs/>
        </w:rPr>
        <w:t>แบบสรุปรายงาน</w:t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การบริหารความเสี่ยงระดับโรงพยาบาล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กรงปินัง</w:t>
      </w:r>
      <w:proofErr w:type="spellEnd"/>
    </w:p>
    <w:p w:rsidR="00FD1106" w:rsidRDefault="00196F89" w:rsidP="00196F89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ภาคผนวก </w:t>
      </w:r>
      <w:r w:rsidRPr="004C5B9C">
        <w:rPr>
          <w:rFonts w:ascii="TH SarabunPSK" w:hAnsi="TH SarabunPSK" w:cs="TH SarabunPSK"/>
          <w:sz w:val="32"/>
          <w:szCs w:val="32"/>
        </w:rPr>
        <w:t xml:space="preserve">4  </w:t>
      </w:r>
      <w:r w:rsidRPr="004C5B9C">
        <w:rPr>
          <w:rFonts w:ascii="TH SarabunPSK" w:hAnsi="TH SarabunPSK" w:cs="TH SarabunPSK"/>
          <w:sz w:val="32"/>
          <w:szCs w:val="32"/>
          <w:cs/>
        </w:rPr>
        <w:t>แบบสรุปผลการจัดการข้อร้องเรียน</w:t>
      </w: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0028B6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:rsidR="00FD1106" w:rsidRDefault="00FD1106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148B" w:rsidRDefault="000E1155" w:rsidP="009F4AD2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1155"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135" style="position:absolute;left:0;text-align:left;margin-left:-20.4pt;margin-top:21.25pt;width:509.45pt;height:741.2pt;z-index:251730944" filled="f"/>
        </w:pict>
      </w:r>
      <w:r w:rsidRPr="000E1155">
        <w:rPr>
          <w:rFonts w:ascii="TH SarabunPSK" w:hAnsi="TH SarabunPSK" w:cs="TH SarabunPSK"/>
          <w:noProof/>
          <w:sz w:val="32"/>
          <w:szCs w:val="32"/>
        </w:rPr>
        <w:pict>
          <v:shape id="_x0000_s1132" type="#_x0000_t202" style="position:absolute;left:0;text-align:left;margin-left:353.6pt;margin-top:22.65pt;width:126.45pt;height:87.5pt;z-index:251737088;mso-width-relative:margin;mso-height-relative:margin" o:regroupid="1">
            <v:textbox style="mso-next-textbox:#_x0000_s1132">
              <w:txbxContent>
                <w:p w:rsidR="005B476E" w:rsidRPr="00DA79F3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DA79F3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DA79F3"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DA79F3">
                    <w:rPr>
                      <w:rFonts w:ascii="TH Niramit AS" w:hAnsi="TH Niramit AS" w:cs="TH Niramit AS"/>
                      <w:sz w:val="28"/>
                      <w:cs/>
                    </w:rPr>
                    <w:t>ยังไม่ทบทวน</w:t>
                  </w:r>
                </w:p>
                <w:p w:rsidR="005B476E" w:rsidRPr="00DA79F3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DA79F3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DA79F3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ทบทวนในหน่วยงานแล้ว</w:t>
                  </w:r>
                </w:p>
                <w:p w:rsidR="005B476E" w:rsidRPr="00DA79F3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DA79F3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DA79F3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ทำ </w:t>
                  </w:r>
                  <w:r w:rsidRPr="00DA79F3">
                    <w:rPr>
                      <w:rFonts w:ascii="TH Niramit AS" w:hAnsi="TH Niramit AS" w:cs="TH Niramit AS"/>
                      <w:sz w:val="28"/>
                    </w:rPr>
                    <w:t>RCA</w:t>
                  </w:r>
                </w:p>
                <w:p w:rsidR="005B476E" w:rsidRPr="00DA79F3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DA79F3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DA79F3"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DA79F3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ทำ </w:t>
                  </w:r>
                  <w:r w:rsidRPr="00DA79F3">
                    <w:rPr>
                      <w:rFonts w:ascii="TH Niramit AS" w:hAnsi="TH Niramit AS" w:cs="TH Niramit AS"/>
                      <w:sz w:val="28"/>
                    </w:rPr>
                    <w:t>CQI</w:t>
                  </w:r>
                </w:p>
              </w:txbxContent>
            </v:textbox>
          </v:shape>
        </w:pict>
      </w:r>
      <w:r w:rsidRPr="000E1155">
        <w:rPr>
          <w:rFonts w:ascii="TH SarabunPSK" w:hAnsi="TH SarabunPSK" w:cs="TH SarabunPSK"/>
          <w:noProof/>
          <w:sz w:val="32"/>
          <w:szCs w:val="32"/>
        </w:rPr>
        <w:pict>
          <v:rect id="_x0000_s1137" style="position:absolute;left:0;text-align:left;margin-left:137.9pt;margin-top:28.25pt;width:171.85pt;height:27.8pt;z-index:251732992" stroked="f">
            <v:textbox style="mso-next-textbox:#_x0000_s1137">
              <w:txbxContent>
                <w:p w:rsidR="005B476E" w:rsidRPr="00D76923" w:rsidRDefault="005B476E" w:rsidP="00D7692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Pr="00D76923">
                    <w:rPr>
                      <w:rFonts w:ascii="TH SarabunPSK" w:hAnsi="TH SarabunPSK" w:cs="TH SarabunPSK"/>
                      <w:cs/>
                    </w:rPr>
                    <w:t>ด้านหน้า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)</w:t>
                  </w:r>
                </w:p>
              </w:txbxContent>
            </v:textbox>
          </v:rect>
        </w:pict>
      </w:r>
      <w:r w:rsidR="007B5624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 1 แบบฟอร์มรายงานอุบัติการณ์</w:t>
      </w: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1003BD" w:rsidRDefault="001003BD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1003BD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33" type="#_x0000_t32" style="position:absolute;margin-left:353.25pt;margin-top:5.3pt;width:126.8pt;height:0;z-index:251738112" o:connectortype="straight" o:regroupid="1"/>
        </w:pict>
      </w:r>
    </w:p>
    <w:p w:rsidR="00806B0D" w:rsidRPr="00D231E6" w:rsidRDefault="00806B0D" w:rsidP="009F4AD2">
      <w:pPr>
        <w:spacing w:after="0" w:line="240" w:lineRule="auto"/>
        <w:contextualSpacing/>
        <w:rPr>
          <w:rFonts w:ascii="TH SarabunPSK" w:hAnsi="TH SarabunPSK" w:cs="TH SarabunPSK"/>
          <w:sz w:val="8"/>
          <w:szCs w:val="8"/>
        </w:rPr>
      </w:pPr>
    </w:p>
    <w:p w:rsidR="00F64149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6" style="position:absolute;margin-left:-5.55pt;margin-top:-.05pt;width:404.8pt;height:30.5pt;z-index:251731968" stroked="f">
            <v:textbox style="mso-next-textbox:#_x0000_s1136">
              <w:txbxContent>
                <w:p w:rsidR="005B476E" w:rsidRPr="00D14379" w:rsidRDefault="005B476E" w:rsidP="00806B0D">
                  <w:pPr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</w:rPr>
                  </w:pPr>
                  <w:r w:rsidRPr="00D14379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ราย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งานอุบัติการณ์โรงพยาบาล</w:t>
                  </w:r>
                  <w:proofErr w:type="spellStart"/>
                  <w:r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กรงปินั</w:t>
                  </w:r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>ง</w:t>
                  </w:r>
                  <w:proofErr w:type="spellEnd"/>
                  <w:r>
                    <w:rPr>
                      <w:rFonts w:ascii="TH Niramit AS" w:hAnsi="TH Niramit AS" w:cs="TH Niramit AS" w:hint="cs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r w:rsidRPr="00D14379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เลขที่เอกสาร....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........</w:t>
                  </w:r>
                  <w:r w:rsidRPr="00D14379">
                    <w:rPr>
                      <w:rFonts w:ascii="TH Niramit AS" w:hAnsi="TH Niramit AS" w:cs="TH Niramit AS"/>
                      <w:b/>
                      <w:bCs/>
                      <w:sz w:val="32"/>
                      <w:szCs w:val="32"/>
                      <w:cs/>
                    </w:rPr>
                    <w:t>...............</w:t>
                  </w:r>
                </w:p>
                <w:p w:rsidR="005B476E" w:rsidRDefault="005B476E"/>
              </w:txbxContent>
            </v:textbox>
          </v:rect>
        </w:pict>
      </w:r>
    </w:p>
    <w:p w:rsidR="00F64149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30" type="#_x0000_t202" style="position:absolute;margin-left:-16.05pt;margin-top:4.2pt;width:501.35pt;height:333.65pt;z-index:251735040" o:regroupid="1">
            <v:textbox style="mso-next-textbox:#_x0000_s1130">
              <w:txbxContent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หน่วยงานที่รายงาน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...........................</w:t>
                  </w: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หน่วยงานที่เกี่ยวข้อง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</w:t>
                  </w: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วันที่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</w:t>
                  </w: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เวลา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</w:t>
                  </w: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น.</w:t>
                  </w:r>
                </w:p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</w:pP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รายงาน</w:t>
                  </w:r>
                  <w:r w:rsidRPr="00C202BD">
                    <w:rPr>
                      <w:rFonts w:ascii="TH Niramit AS" w:hAnsi="TH Niramit AS" w:cs="TH Niramit AS" w:hint="cs"/>
                      <w:b/>
                      <w:bCs/>
                      <w:sz w:val="28"/>
                      <w:cs/>
                    </w:rPr>
                    <w:t>อุบัติการณ์หรือ</w:t>
                  </w: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เหตุการณ์</w:t>
                  </w:r>
                </w:p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.................................................................................................................................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</w:t>
                  </w:r>
                </w:p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.....................................................................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...............................................................................................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</w:t>
                  </w:r>
                </w:p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  <w:cs/>
                    </w:rPr>
                  </w:pP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...................................................................................................................................................................................</w:t>
                  </w:r>
                </w:p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การแก้ไขปัญหาเบื้องต้น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........................................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..................................................................................................................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</w:t>
                  </w:r>
                </w:p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.............................................................................................................................................................................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</w:t>
                  </w:r>
                </w:p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 w:hint="cs"/>
                      <w:b/>
                      <w:bCs/>
                      <w:sz w:val="28"/>
                      <w:cs/>
                    </w:rPr>
                    <w:t>สรุปประเด็นสำคัญ/ความเสี่ยง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.................................................................................................................................</w:t>
                  </w:r>
                </w:p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ความเสี่ยง</w:t>
                  </w:r>
                  <w:r w:rsidRPr="00C202BD">
                    <w:rPr>
                      <w:rFonts w:ascii="TH Niramit AS" w:hAnsi="TH Niramit AS" w:cs="TH Niramit AS" w:hint="cs"/>
                      <w:b/>
                      <w:bCs/>
                      <w:sz w:val="28"/>
                      <w:cs/>
                    </w:rPr>
                    <w:t>ด้าน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 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ระบบยา   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>IC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ab/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เครื่องมือ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ทางการแพทย์    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PCT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ENV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IM 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เวชระเบียน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</w:t>
                  </w:r>
                </w:p>
                <w:p w:rsidR="005B476E" w:rsidRPr="00C202BD" w:rsidRDefault="005B476E" w:rsidP="00806B0D">
                  <w:pPr>
                    <w:ind w:left="720" w:firstLine="720"/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มุ้งเน้นผู้รับบริการและผู้รับผลงาน   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HRD  </w:t>
                  </w:r>
                </w:p>
                <w:p w:rsidR="005B476E" w:rsidRPr="00C202BD" w:rsidRDefault="005B476E" w:rsidP="00806B0D">
                  <w:pPr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>ระดับความรุนแรง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  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A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B 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C 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D 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E 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F 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G 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H 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sym w:font="Wingdings" w:char="F071"/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 xml:space="preserve"> I</w:t>
                  </w:r>
                </w:p>
                <w:p w:rsidR="005B476E" w:rsidRPr="00C202BD" w:rsidRDefault="005B476E" w:rsidP="00806B0D">
                  <w:pPr>
                    <w:ind w:left="1440"/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ผู้รายงาน ...............................................................................วันที่.............................................</w:t>
                  </w:r>
                </w:p>
                <w:p w:rsidR="005B476E" w:rsidRPr="00C202BD" w:rsidRDefault="005B476E" w:rsidP="00806B0D">
                  <w:pPr>
                    <w:ind w:left="1440"/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หัวหน้างาน/ฝ่าย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 xml:space="preserve"> .....................................................................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วันที่........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......................................</w:t>
                  </w:r>
                </w:p>
                <w:p w:rsidR="005B476E" w:rsidRPr="00C202BD" w:rsidRDefault="005B476E" w:rsidP="00806B0D">
                  <w:pPr>
                    <w:ind w:left="720" w:firstLine="720"/>
                    <w:contextualSpacing/>
                    <w:rPr>
                      <w:rFonts w:ascii="TH Niramit AS" w:hAnsi="TH Niramit AS" w:cs="TH Niramit AS"/>
                      <w:sz w:val="28"/>
                    </w:rPr>
                  </w:pP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เลขาทีม </w:t>
                  </w:r>
                  <w:r w:rsidRPr="00C202BD">
                    <w:rPr>
                      <w:rFonts w:ascii="TH Niramit AS" w:hAnsi="TH Niramit AS" w:cs="TH Niramit AS"/>
                      <w:sz w:val="28"/>
                    </w:rPr>
                    <w:t>RM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>.................................................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</w:t>
                  </w:r>
                  <w:r w:rsidRPr="00C202BD">
                    <w:rPr>
                      <w:rFonts w:ascii="TH Niramit AS" w:hAnsi="TH Niramit AS" w:cs="TH Niramit AS"/>
                      <w:sz w:val="28"/>
                      <w:cs/>
                    </w:rPr>
                    <w:t xml:space="preserve"> วันที่.....</w:t>
                  </w:r>
                  <w:r w:rsidRPr="00C202BD">
                    <w:rPr>
                      <w:rFonts w:ascii="TH Niramit AS" w:hAnsi="TH Niramit AS" w:cs="TH Niramit AS" w:hint="cs"/>
                      <w:sz w:val="28"/>
                      <w:cs/>
                    </w:rPr>
                    <w:t>.......................................</w:t>
                  </w: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5B476E" w:rsidRPr="00D14379" w:rsidRDefault="005B476E" w:rsidP="00806B0D">
                  <w:pPr>
                    <w:contextualSpacing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F64149" w:rsidRPr="0071148B" w:rsidRDefault="000E1155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31" type="#_x0000_t32" style="position:absolute;margin-left:-16.05pt;margin-top:8.95pt;width:501.35pt;height:.05pt;z-index:251736064" o:connectortype="straight" o:regroupid="1"/>
        </w:pict>
      </w: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F64149" w:rsidRPr="0071148B" w:rsidRDefault="00F64149" w:rsidP="009F4AD2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0028B6" w:rsidRDefault="000E1155" w:rsidP="000028B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38" style="position:absolute;margin-left:309.75pt;margin-top:212.1pt;width:171.85pt;height:27.8pt;z-index:251734016" filled="f" stroked="f">
            <v:textbox style="mso-next-textbox:#_x0000_s1138">
              <w:txbxContent>
                <w:p w:rsidR="005B476E" w:rsidRPr="00D76923" w:rsidRDefault="005B476E" w:rsidP="00C202BD">
                  <w:pPr>
                    <w:jc w:val="right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cs/>
                    </w:rPr>
                    <w:t>ด้าน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หลัง)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group id="_x0000_s1188" style="position:absolute;margin-left:-15.7pt;margin-top:212.1pt;width:501pt;height:310.4pt;z-index:251658239" coordorigin="1119,5376" coordsize="10020,6208">
            <v:rect id="_x0000_s1139" style="position:absolute;left:1119;top:5376;width:10020;height:6208">
              <v:textbox style="mso-next-textbox:#_x0000_s1139">
                <w:txbxContent>
                  <w:p w:rsidR="005B476E" w:rsidRPr="00156BE9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156BE9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อธิบายการวิเคราะห์ความเสี่ยงแบ่งตามความรุนแรง</w:t>
                    </w: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156BE9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ด้านคลินิก</w:t>
                    </w: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</w:p>
                  <w:p w:rsidR="005B476E" w:rsidRPr="00156BE9" w:rsidRDefault="005B476E" w:rsidP="00156BE9">
                    <w:pPr>
                      <w:spacing w:after="0" w:line="240" w:lineRule="auto"/>
                      <w:contextualSpacing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ด้านไม่ใช่คลินิก</w:t>
                    </w:r>
                  </w:p>
                </w:txbxContent>
              </v:textbox>
            </v:rect>
            <v:group id="_x0000_s1187" style="position:absolute;left:2616;top:5791;width:7851;height:5793" coordorigin="2616,5791" coordsize="7851,5793">
              <v:rect id="_x0000_s1170" style="position:absolute;left:2626;top:5791;width:7825;height:5793">
                <v:textbox style="mso-next-textbox:#_x0000_s1170">
                  <w:txbxContent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ระดับ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 xml:space="preserve"> ผลกระทบ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ความรุนแรง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A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เหตุการณ์ที่มีโอกาสผิดพลาด (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Near miss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B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ความผิดพลาดเกิดขึ้นแต่ยังไม่ถึงผู้ป่วยและ/หรือบุคลากร (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Near miss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ต่ำ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C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ความผิดพลาดถึงผู้ป่วยแต่ไม่เกิดอันตราย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ความผิดพลาดถึงผู้ป่วยต้องให้การดูแลเฝ้าระวังเป็นพิเศษ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E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ความผิดพลาดถึงผู้ป่วยเกิดอันตรายชั่วคราวต้องรักษาเพิ่มมากขึ้น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ปานกลาง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F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ความผิดพลาดถึงผู้ป่วยมีผลทำให้ต้องรักษา/นอนโรงพยาบาลนานขึ้น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G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ความผิดพลาดถึงผู้ป่วยมีผลทำให้ผู้ป่วยเกิดความพิการถาวร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ความผิดพลาดถึงผู้ป่วยมีผลทำให้ต้องทำการช่วยชีวิต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สูง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I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ความผิดพลาดถึงผู้ป่วยเป็นสาเหตุทำให้เสียชีวิต</w:t>
                      </w:r>
                    </w:p>
                    <w:p w:rsidR="005B476E" w:rsidRPr="003054A8" w:rsidRDefault="005B476E" w:rsidP="003054A8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ระดับ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  <w:t xml:space="preserve"> ผลกระทบ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3054A8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ความรุนแรง</w:t>
                      </w:r>
                    </w:p>
                    <w:p w:rsidR="005B476E" w:rsidRPr="003054A8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2E0D8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 w:rsidR="002E0D8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เป็นเรื่องปกติอาจก่อกวนหรือสร้างความรำคาญ ยังไม่เกิดความเสียหาย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     </w:t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เล็กน้อย</w:t>
                      </w:r>
                    </w:p>
                    <w:p w:rsidR="002E0D8D" w:rsidRDefault="005B476E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2E0D8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  <w:r w:rsidR="002E0D8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ก่อให้เกิดความเสียหายต่อทรัพย์สินแต่สา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มารถแก้ไขปัญหาได้ หรือผู้ป่วย</w:t>
                      </w:r>
                      <w:r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ไม่พอใจ</w:t>
                      </w:r>
                    </w:p>
                    <w:p w:rsidR="005B476E" w:rsidRDefault="002E0D8D" w:rsidP="002E0D8D">
                      <w:pPr>
                        <w:spacing w:after="0" w:line="240" w:lineRule="auto"/>
                        <w:ind w:left="720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5B476E"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แจ้ง</w:t>
                      </w:r>
                      <w:proofErr w:type="spellStart"/>
                      <w:r w:rsidR="005B476E"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จนท.</w:t>
                      </w:r>
                      <w:proofErr w:type="spellEnd"/>
                      <w:r w:rsidR="005B476E"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อาจส่งใบร้องเรียนในตู้รับ</w:t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เรื่องร้องเรียน</w:t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</w:t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   </w:t>
                      </w:r>
                      <w:r w:rsidR="005B476E" w:rsidRPr="003054A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ปานกลาง</w:t>
                      </w:r>
                    </w:p>
                    <w:p w:rsidR="005B476E" w:rsidRDefault="002E0D8D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3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</w:t>
                      </w:r>
                      <w:r w:rsidR="005B476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ก่อให้เกิดความเสียหายต่อทรัพย์สินอย่างมาก ซึ่งสามารถแก้ไขได้แต่อาจต้องสูญเสีย</w:t>
                      </w:r>
                    </w:p>
                    <w:p w:rsidR="005B476E" w:rsidRDefault="002E0D8D" w:rsidP="002E0D8D">
                      <w:pPr>
                        <w:spacing w:after="0" w:line="240" w:lineRule="auto"/>
                        <w:ind w:firstLine="720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5B476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บางสิ่งไปหรือผู้ป่วยไม่พอใจต้องการให้รพ.รับผิดชอบโดย</w:t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แจ้งหัวหน้า/ผอ.รพ.โดยตรง</w:t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      </w:t>
                      </w:r>
                      <w:r w:rsidR="005B476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มาก</w:t>
                      </w:r>
                    </w:p>
                    <w:p w:rsidR="005B476E" w:rsidRDefault="002E0D8D" w:rsidP="00156BE9">
                      <w:pPr>
                        <w:spacing w:after="0" w:line="240" w:lineRule="auto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4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</w:t>
                      </w:r>
                      <w:r w:rsidR="005B476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ก่อให้เกิดความเสียหายต่อทรัพย์สินหรือชื่อเสียงโรงพยาบาลอย่างรุนแรงไม่สามารถแก้ไข</w:t>
                      </w:r>
                    </w:p>
                    <w:p w:rsidR="005B476E" w:rsidRPr="003054A8" w:rsidRDefault="002E0D8D" w:rsidP="002E0D8D">
                      <w:pPr>
                        <w:spacing w:after="0" w:line="240" w:lineRule="auto"/>
                        <w:ind w:left="720"/>
                        <w:contextualSpacing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5B476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ได้ หรือผู้ป่วยไม่พอใจอย่างมาก ต้องการให้รพ.รับผิ</w:t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ดชอบโดยฟ้องร้องผ่านองค์กรภายนอก</w:t>
                      </w:r>
                      <w:r w:rsidR="000F51F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ab/>
                        <w:t xml:space="preserve">          </w:t>
                      </w:r>
                      <w:r w:rsidR="005B476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สูง</w:t>
                      </w:r>
                    </w:p>
                  </w:txbxContent>
                </v:textbox>
              </v:rect>
              <v:shape id="_x0000_s1171" type="#_x0000_t32" style="position:absolute;left:2626;top:6136;width:7825;height:0" o:connectortype="straight"/>
              <v:shape id="_x0000_s1172" type="#_x0000_t32" style="position:absolute;left:2626;top:6462;width:7825;height:0" o:connectortype="straight"/>
              <v:shape id="_x0000_s1173" type="#_x0000_t32" style="position:absolute;left:2642;top:6786;width:7825;height:0" o:connectortype="straight"/>
              <v:shape id="_x0000_s1174" type="#_x0000_t32" style="position:absolute;left:2630;top:7096;width:7825;height:0" o:connectortype="straight"/>
              <v:shape id="_x0000_s1175" type="#_x0000_t32" style="position:absolute;left:2616;top:7404;width:7825;height:0" o:connectortype="straight"/>
              <v:shape id="_x0000_s1176" type="#_x0000_t32" style="position:absolute;left:2616;top:7726;width:7825;height:0" o:connectortype="straight"/>
              <v:shape id="_x0000_s1177" type="#_x0000_t32" style="position:absolute;left:2618;top:8050;width:7825;height:0" o:connectortype="straight"/>
              <v:shape id="_x0000_s1178" type="#_x0000_t32" style="position:absolute;left:2632;top:8344;width:7825;height:0" o:connectortype="straight"/>
              <v:shape id="_x0000_s1179" type="#_x0000_t32" style="position:absolute;left:2642;top:8663;width:7825;height:0" o:connectortype="straight"/>
              <v:shape id="_x0000_s1180" type="#_x0000_t32" style="position:absolute;left:2626;top:8976;width:7825;height:0" o:connectortype="straight"/>
              <v:shape id="_x0000_s1181" type="#_x0000_t32" style="position:absolute;left:2642;top:9315;width:7825;height:0" o:connectortype="straight"/>
              <v:shape id="_x0000_s1182" type="#_x0000_t32" style="position:absolute;left:2642;top:9627;width:7825;height:0" o:connectortype="straight"/>
              <v:shape id="_x0000_s1183" type="#_x0000_t32" style="position:absolute;left:2642;top:10237;width:7825;height:0" o:connectortype="straight"/>
              <v:shape id="_x0000_s1184" type="#_x0000_t32" style="position:absolute;left:2616;top:10877;width:7825;height:0" o:connectortype="straight"/>
              <v:shape id="_x0000_s1185" type="#_x0000_t32" style="position:absolute;left:3369;top:5791;width:14;height:5793" o:connectortype="straight"/>
              <v:shape id="_x0000_s1186" type="#_x0000_t32" style="position:absolute;left:9183;top:5791;width:14;height:5793" o:connectortype="straight"/>
            </v:group>
          </v:group>
        </w:pict>
      </w:r>
      <w:r w:rsidR="0037403B">
        <w:rPr>
          <w:rFonts w:ascii="TH SarabunPSK" w:hAnsi="TH SarabunPSK" w:cs="TH SarabunPSK"/>
          <w:sz w:val="32"/>
          <w:szCs w:val="32"/>
        </w:rPr>
        <w:br w:type="page"/>
      </w:r>
    </w:p>
    <w:p w:rsidR="000028B6" w:rsidRDefault="000028B6" w:rsidP="000028B6">
      <w:pPr>
        <w:pStyle w:val="3"/>
        <w:jc w:val="center"/>
        <w:rPr>
          <w:rFonts w:ascii="TH SarabunPSK" w:hAnsi="TH SarabunPSK" w:cs="TH SarabunPSK"/>
          <w:sz w:val="32"/>
          <w:szCs w:val="32"/>
          <w:cs/>
        </w:rPr>
        <w:sectPr w:rsidR="000028B6" w:rsidSect="000028B6">
          <w:pgSz w:w="11906" w:h="16838" w:code="9"/>
          <w:pgMar w:top="1418" w:right="567" w:bottom="567" w:left="1418" w:header="709" w:footer="709" w:gutter="0"/>
          <w:cols w:space="708"/>
          <w:docGrid w:linePitch="360"/>
        </w:sectPr>
      </w:pPr>
    </w:p>
    <w:p w:rsidR="000028B6" w:rsidRPr="000028B6" w:rsidRDefault="000028B6" w:rsidP="000028B6">
      <w:pPr>
        <w:pStyle w:val="3"/>
        <w:spacing w:before="0" w:line="240" w:lineRule="auto"/>
        <w:contextualSpacing/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0028B6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 xml:space="preserve">ภาคผนวก  </w:t>
      </w:r>
      <w:r w:rsidRPr="000028B6">
        <w:rPr>
          <w:rFonts w:ascii="TH SarabunPSK" w:hAnsi="TH SarabunPSK" w:cs="TH SarabunPSK"/>
          <w:color w:val="auto"/>
          <w:sz w:val="32"/>
          <w:szCs w:val="32"/>
        </w:rPr>
        <w:t>2</w:t>
      </w:r>
    </w:p>
    <w:p w:rsidR="000028B6" w:rsidRPr="00646008" w:rsidRDefault="000028B6" w:rsidP="000028B6">
      <w:pPr>
        <w:spacing w:after="0" w:line="240" w:lineRule="auto"/>
        <w:ind w:left="-540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6008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แบบบันทึกการรายงานความเสี่ยงระดับหน่วยงาน  โรงพยาบาล</w:t>
      </w:r>
      <w:proofErr w:type="spellStart"/>
      <w:r w:rsidRPr="00646008">
        <w:rPr>
          <w:rFonts w:ascii="TH SarabunPSK" w:hAnsi="TH SarabunPSK" w:cs="TH SarabunPSK"/>
          <w:b/>
          <w:bCs/>
          <w:sz w:val="32"/>
          <w:szCs w:val="32"/>
          <w:cs/>
        </w:rPr>
        <w:t>กรงปินัง</w:t>
      </w:r>
      <w:proofErr w:type="spellEnd"/>
    </w:p>
    <w:p w:rsidR="000028B6" w:rsidRPr="00646008" w:rsidRDefault="000028B6" w:rsidP="000028B6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6008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Pr="00646008">
        <w:rPr>
          <w:rFonts w:ascii="TH SarabunPSK" w:hAnsi="TH SarabunPSK" w:cs="TH SarabunPSK"/>
          <w:b/>
          <w:bCs/>
          <w:sz w:val="32"/>
          <w:szCs w:val="32"/>
        </w:rPr>
        <w:t>………………………..</w:t>
      </w:r>
      <w:r w:rsidRPr="00646008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64600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46008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646008">
        <w:rPr>
          <w:rFonts w:ascii="TH SarabunPSK" w:hAnsi="TH SarabunPSK" w:cs="TH SarabunPSK"/>
          <w:b/>
          <w:bCs/>
          <w:sz w:val="32"/>
          <w:szCs w:val="32"/>
        </w:rPr>
        <w:t>…………………..</w:t>
      </w:r>
    </w:p>
    <w:p w:rsidR="000028B6" w:rsidRPr="00646008" w:rsidRDefault="000028B6" w:rsidP="000028B6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46008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</w:t>
      </w:r>
      <w:r w:rsidRPr="00646008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</w:t>
      </w:r>
    </w:p>
    <w:tbl>
      <w:tblPr>
        <w:tblW w:w="16299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4586"/>
        <w:gridCol w:w="417"/>
        <w:gridCol w:w="417"/>
        <w:gridCol w:w="1116"/>
        <w:gridCol w:w="1418"/>
        <w:gridCol w:w="3398"/>
        <w:gridCol w:w="1806"/>
        <w:gridCol w:w="1014"/>
        <w:gridCol w:w="1364"/>
      </w:tblGrid>
      <w:tr w:rsidR="000028B6" w:rsidRPr="000028B6" w:rsidTr="00F10790">
        <w:trPr>
          <w:trHeight w:val="1017"/>
        </w:trPr>
        <w:tc>
          <w:tcPr>
            <w:tcW w:w="763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วดป.</w:t>
            </w:r>
            <w:proofErr w:type="spellEnd"/>
          </w:p>
        </w:tc>
        <w:tc>
          <w:tcPr>
            <w:tcW w:w="4586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ความเสี่ยง/เหตุการณ์</w:t>
            </w:r>
          </w:p>
        </w:tc>
        <w:tc>
          <w:tcPr>
            <w:tcW w:w="417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417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116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1418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โปรแกรมความเสี่ยง</w:t>
            </w:r>
          </w:p>
        </w:tc>
        <w:tc>
          <w:tcPr>
            <w:tcW w:w="3398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การแก้ไขปัญหาเบื้องต้น</w:t>
            </w:r>
          </w:p>
        </w:tc>
        <w:tc>
          <w:tcPr>
            <w:tcW w:w="1806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การป้องกัน</w:t>
            </w:r>
          </w:p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(แนวทาง/</w:t>
            </w: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CQI/RCA</w:t>
            </w: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14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หน่วยงานที่เกี่ยวข้อง</w:t>
            </w:r>
          </w:p>
        </w:tc>
        <w:tc>
          <w:tcPr>
            <w:tcW w:w="1364" w:type="dxa"/>
          </w:tcPr>
          <w:p w:rsidR="000028B6" w:rsidRPr="00646008" w:rsidRDefault="000028B6" w:rsidP="000028B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60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28B6" w:rsidRPr="000028B6" w:rsidTr="00F10790">
        <w:trPr>
          <w:trHeight w:val="492"/>
        </w:trPr>
        <w:tc>
          <w:tcPr>
            <w:tcW w:w="763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8B6" w:rsidRPr="000028B6" w:rsidTr="00F10790">
        <w:trPr>
          <w:trHeight w:val="509"/>
        </w:trPr>
        <w:tc>
          <w:tcPr>
            <w:tcW w:w="763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8B6" w:rsidRPr="000028B6" w:rsidTr="00F10790">
        <w:trPr>
          <w:trHeight w:val="492"/>
        </w:trPr>
        <w:tc>
          <w:tcPr>
            <w:tcW w:w="763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8B6" w:rsidRPr="000028B6" w:rsidTr="00F10790">
        <w:trPr>
          <w:trHeight w:val="509"/>
        </w:trPr>
        <w:tc>
          <w:tcPr>
            <w:tcW w:w="763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8B6" w:rsidRPr="000028B6" w:rsidTr="00F10790">
        <w:trPr>
          <w:trHeight w:val="492"/>
        </w:trPr>
        <w:tc>
          <w:tcPr>
            <w:tcW w:w="763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8B6" w:rsidRPr="000028B6" w:rsidTr="00F10790">
        <w:trPr>
          <w:trHeight w:val="509"/>
        </w:trPr>
        <w:tc>
          <w:tcPr>
            <w:tcW w:w="763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8B6" w:rsidRPr="000028B6" w:rsidTr="00F10790">
        <w:trPr>
          <w:trHeight w:val="492"/>
        </w:trPr>
        <w:tc>
          <w:tcPr>
            <w:tcW w:w="763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8B6" w:rsidRPr="000028B6" w:rsidTr="00F10790">
        <w:trPr>
          <w:trHeight w:val="509"/>
        </w:trPr>
        <w:tc>
          <w:tcPr>
            <w:tcW w:w="763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28B6" w:rsidRPr="000028B6" w:rsidTr="00F10790">
        <w:trPr>
          <w:trHeight w:val="509"/>
        </w:trPr>
        <w:tc>
          <w:tcPr>
            <w:tcW w:w="763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8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7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98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6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4" w:type="dxa"/>
          </w:tcPr>
          <w:p w:rsidR="000028B6" w:rsidRPr="000028B6" w:rsidRDefault="000028B6" w:rsidP="000028B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028B6" w:rsidRPr="000028B6" w:rsidRDefault="000E1155" w:rsidP="000028B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190" type="#_x0000_t202" style="position:absolute;margin-left:-61.15pt;margin-top:1.4pt;width:87pt;height:62.45pt;z-index:251742208;mso-position-horizontal-relative:text;mso-position-vertical-relative:text" stroked="f">
            <v:textbox style="mso-next-textbox:#_x0000_s1190">
              <w:txbxContent>
                <w:p w:rsidR="000028B6" w:rsidRDefault="000028B6" w:rsidP="000028B6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28"/>
                    </w:rPr>
                  </w:pPr>
                  <w:r w:rsidRPr="00001293">
                    <w:rPr>
                      <w:rFonts w:ascii="TH SarabunPSK" w:hAnsi="TH SarabunPSK" w:cs="TH SarabunPSK"/>
                      <w:sz w:val="28"/>
                    </w:rPr>
                    <w:t>C=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ด้านคลินิก </w:t>
                  </w:r>
                  <w:r w:rsidRPr="00001293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</w:p>
                <w:p w:rsidR="000028B6" w:rsidRPr="00001293" w:rsidRDefault="000028B6" w:rsidP="000028B6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1293">
                    <w:rPr>
                      <w:rFonts w:ascii="TH SarabunPSK" w:hAnsi="TH SarabunPSK" w:cs="TH SarabunPSK"/>
                      <w:sz w:val="28"/>
                    </w:rPr>
                    <w:t>N=</w:t>
                  </w:r>
                  <w:r w:rsidRPr="00001293">
                    <w:rPr>
                      <w:rFonts w:ascii="TH SarabunPSK" w:hAnsi="TH SarabunPSK" w:cs="TH SarabunPSK"/>
                      <w:sz w:val="28"/>
                      <w:cs/>
                    </w:rPr>
                    <w:t>ด้านไม่ใช่คลินิก</w:t>
                  </w:r>
                </w:p>
              </w:txbxContent>
            </v:textbox>
          </v:shape>
        </w:pict>
      </w:r>
      <w:r w:rsidR="000028B6" w:rsidRPr="000028B6">
        <w:rPr>
          <w:rFonts w:ascii="TH SarabunPSK" w:hAnsi="TH SarabunPSK" w:cs="TH SarabunPSK"/>
          <w:sz w:val="32"/>
          <w:szCs w:val="32"/>
        </w:rPr>
        <w:tab/>
      </w:r>
      <w:r w:rsidR="000028B6" w:rsidRPr="000028B6">
        <w:rPr>
          <w:rFonts w:ascii="TH SarabunPSK" w:hAnsi="TH SarabunPSK" w:cs="TH SarabunPSK"/>
          <w:sz w:val="32"/>
          <w:szCs w:val="32"/>
          <w:cs/>
        </w:rPr>
        <w:tab/>
      </w:r>
      <w:r w:rsidR="000028B6" w:rsidRPr="000028B6">
        <w:rPr>
          <w:rFonts w:ascii="TH SarabunPSK" w:hAnsi="TH SarabunPSK" w:cs="TH SarabunPSK"/>
          <w:sz w:val="32"/>
          <w:szCs w:val="32"/>
          <w:cs/>
        </w:rPr>
        <w:tab/>
        <w:t>ความเสี่ยงใหม่</w:t>
      </w:r>
      <w:r w:rsidR="000028B6" w:rsidRPr="000028B6">
        <w:rPr>
          <w:rFonts w:ascii="TH SarabunPSK" w:hAnsi="TH SarabunPSK" w:cs="TH SarabunPSK"/>
          <w:sz w:val="32"/>
          <w:szCs w:val="32"/>
        </w:rPr>
        <w:t>…………………………</w:t>
      </w:r>
      <w:r w:rsidR="000028B6" w:rsidRPr="000028B6">
        <w:rPr>
          <w:rFonts w:ascii="TH SarabunPSK" w:hAnsi="TH SarabunPSK" w:cs="TH SarabunPSK"/>
          <w:sz w:val="32"/>
          <w:szCs w:val="32"/>
          <w:cs/>
        </w:rPr>
        <w:t>ราย ได้แก่</w:t>
      </w:r>
      <w:r w:rsidR="000028B6" w:rsidRPr="000028B6">
        <w:rPr>
          <w:rFonts w:ascii="TH SarabunPSK" w:hAnsi="TH SarabunPSK" w:cs="TH SarabunPSK"/>
          <w:sz w:val="32"/>
          <w:szCs w:val="32"/>
        </w:rPr>
        <w:t xml:space="preserve"> </w:t>
      </w:r>
      <w:r w:rsidR="000028B6" w:rsidRPr="000028B6">
        <w:rPr>
          <w:rFonts w:ascii="TH SarabunPSK" w:hAnsi="TH SarabunPSK" w:cs="TH SarabunPSK"/>
          <w:sz w:val="32"/>
          <w:szCs w:val="32"/>
          <w:cs/>
        </w:rPr>
        <w:t>ลำดับที่</w:t>
      </w:r>
      <w:r w:rsidR="000028B6" w:rsidRPr="000028B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:rsidR="000028B6" w:rsidRPr="000028B6" w:rsidRDefault="000028B6" w:rsidP="000028B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028B6">
        <w:rPr>
          <w:rFonts w:ascii="TH SarabunPSK" w:hAnsi="TH SarabunPSK" w:cs="TH SarabunPSK"/>
          <w:sz w:val="32"/>
          <w:szCs w:val="32"/>
        </w:rPr>
        <w:tab/>
      </w:r>
      <w:r w:rsidRPr="000028B6">
        <w:rPr>
          <w:rFonts w:ascii="TH SarabunPSK" w:hAnsi="TH SarabunPSK" w:cs="TH SarabunPSK"/>
          <w:sz w:val="32"/>
          <w:szCs w:val="32"/>
        </w:rPr>
        <w:tab/>
      </w:r>
      <w:r w:rsidRPr="000028B6">
        <w:rPr>
          <w:rFonts w:ascii="TH SarabunPSK" w:hAnsi="TH SarabunPSK" w:cs="TH SarabunPSK"/>
          <w:sz w:val="32"/>
          <w:szCs w:val="32"/>
        </w:rPr>
        <w:tab/>
      </w:r>
      <w:r w:rsidRPr="000028B6">
        <w:rPr>
          <w:rFonts w:ascii="TH SarabunPSK" w:hAnsi="TH SarabunPSK" w:cs="TH SarabunPSK"/>
          <w:sz w:val="32"/>
          <w:szCs w:val="32"/>
          <w:cs/>
        </w:rPr>
        <w:t>ความเสี่ยงที่เกิดซ้ำ</w:t>
      </w:r>
      <w:r w:rsidRPr="000028B6">
        <w:rPr>
          <w:rFonts w:ascii="TH SarabunPSK" w:hAnsi="TH SarabunPSK" w:cs="TH SarabunPSK"/>
          <w:sz w:val="32"/>
          <w:szCs w:val="32"/>
        </w:rPr>
        <w:t>……………………</w:t>
      </w:r>
      <w:r w:rsidRPr="000028B6">
        <w:rPr>
          <w:rFonts w:ascii="TH SarabunPSK" w:hAnsi="TH SarabunPSK" w:cs="TH SarabunPSK"/>
          <w:sz w:val="32"/>
          <w:szCs w:val="32"/>
          <w:cs/>
        </w:rPr>
        <w:t>ราย ได้แก่ ลำดับที่</w:t>
      </w:r>
      <w:r w:rsidRPr="000028B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</w:t>
      </w:r>
      <w:r w:rsidRPr="000028B6">
        <w:rPr>
          <w:rFonts w:ascii="TH SarabunPSK" w:hAnsi="TH SarabunPSK" w:cs="TH SarabunPSK"/>
          <w:sz w:val="32"/>
          <w:szCs w:val="32"/>
        </w:rPr>
        <w:tab/>
      </w:r>
    </w:p>
    <w:p w:rsidR="000028B6" w:rsidRPr="000028B6" w:rsidRDefault="000E1155" w:rsidP="000028B6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0E1155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191" type="#_x0000_t202" style="position:absolute;margin-left:-29.1pt;margin-top:18.95pt;width:751.3pt;height:91.8pt;z-index:251744256;mso-height-percent:200;mso-height-percent:200;mso-width-relative:margin;mso-height-relative:margin" filled="f" stroked="f">
            <v:textbox style="mso-fit-shape-to-text:t">
              <w:txbxContent>
                <w:p w:rsidR="00181E8C" w:rsidRPr="000028B6" w:rsidRDefault="00181E8C" w:rsidP="00181E8C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โปรแกรมความเสี่ยง  </w:t>
                  </w:r>
                </w:p>
                <w:p w:rsidR="00181E8C" w:rsidRPr="000028B6" w:rsidRDefault="00181E8C" w:rsidP="00181E8C">
                  <w:pPr>
                    <w:spacing w:after="0" w:line="240" w:lineRule="auto"/>
                    <w:ind w:firstLine="720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การดูแลผู้ป่วยทางคลินิก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PCT 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  <w:t>2.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สิ่งแวดล้อมและความปลอดภัย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ENV  3.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การควบคุมและเฝ้าระวังการติดเชื้อ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>IC  4.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ความคลาดเคลื่อนทางยา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>PTC</w:t>
                  </w:r>
                </w:p>
                <w:p w:rsidR="00181E8C" w:rsidRPr="000028B6" w:rsidRDefault="00181E8C" w:rsidP="00181E8C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5.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เทคโนโลยีและสารสนเทศ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เวชระเบียน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>IM   6.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สิทธิผู้ป่วย/ข้อร้องเรียน/ความพึงพอใจ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>ETh</w:t>
                  </w:r>
                  <w:proofErr w:type="spellEnd"/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7.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พัฒนาทรัพยากรมนุษย์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>HRD  8.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เครื่องมือ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EQU</w:t>
                  </w:r>
                </w:p>
                <w:p w:rsidR="00181E8C" w:rsidRPr="00181E8C" w:rsidRDefault="00181E8C" w:rsidP="00181E8C">
                  <w:pPr>
                    <w:spacing w:after="0" w:line="240" w:lineRule="auto"/>
                    <w:contextualSpacing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                                                                                                                                                   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**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ส่งรายงานทุกสัปดาห์ที่เลขาทีม </w:t>
                  </w:r>
                  <w:r w:rsidRPr="000028B6">
                    <w:rPr>
                      <w:rFonts w:ascii="TH SarabunPSK" w:hAnsi="TH SarabunPSK" w:cs="TH SarabunPSK"/>
                      <w:sz w:val="32"/>
                      <w:szCs w:val="32"/>
                    </w:rPr>
                    <w:t>RM</w:t>
                  </w:r>
                </w:p>
              </w:txbxContent>
            </v:textbox>
          </v:shape>
        </w:pict>
      </w:r>
      <w:r w:rsidR="000028B6" w:rsidRPr="000028B6">
        <w:rPr>
          <w:rFonts w:ascii="TH SarabunPSK" w:hAnsi="TH SarabunPSK" w:cs="TH SarabunPSK"/>
          <w:sz w:val="32"/>
          <w:szCs w:val="32"/>
        </w:rPr>
        <w:tab/>
      </w:r>
      <w:r w:rsidR="000028B6" w:rsidRPr="000028B6"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                                                      </w:t>
      </w:r>
      <w:r w:rsidR="000028B6" w:rsidRPr="000028B6">
        <w:rPr>
          <w:rFonts w:ascii="TH SarabunPSK" w:hAnsi="TH SarabunPSK" w:cs="TH SarabunPSK"/>
          <w:sz w:val="32"/>
          <w:szCs w:val="32"/>
          <w:cs/>
        </w:rPr>
        <w:t>ลงชื่อ</w:t>
      </w:r>
      <w:r w:rsidR="000028B6" w:rsidRPr="000028B6">
        <w:rPr>
          <w:rFonts w:ascii="TH SarabunPSK" w:hAnsi="TH SarabunPSK" w:cs="TH SarabunPSK"/>
          <w:sz w:val="32"/>
          <w:szCs w:val="32"/>
        </w:rPr>
        <w:t>…………………………………………………………..……</w:t>
      </w:r>
      <w:r w:rsidR="000028B6" w:rsidRPr="000028B6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0028B6" w:rsidRPr="004C5B9C" w:rsidRDefault="000028B6" w:rsidP="000028B6">
      <w:pPr>
        <w:pStyle w:val="a3"/>
        <w:shd w:val="clear" w:color="auto" w:fill="FFFFFF"/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028B6" w:rsidRDefault="000028B6" w:rsidP="000028B6">
      <w:pPr>
        <w:pStyle w:val="a3"/>
        <w:shd w:val="clear" w:color="auto" w:fill="FFFFFF"/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14976" w:type="dxa"/>
        <w:tblInd w:w="-478" w:type="dxa"/>
        <w:tblLook w:val="04A0"/>
      </w:tblPr>
      <w:tblGrid>
        <w:gridCol w:w="1149"/>
        <w:gridCol w:w="6237"/>
        <w:gridCol w:w="1701"/>
        <w:gridCol w:w="1843"/>
        <w:gridCol w:w="3695"/>
        <w:gridCol w:w="351"/>
      </w:tblGrid>
      <w:tr w:rsidR="000028B6" w:rsidRPr="004C5E56" w:rsidTr="00181E8C">
        <w:trPr>
          <w:trHeight w:val="465"/>
        </w:trPr>
        <w:tc>
          <w:tcPr>
            <w:tcW w:w="14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E8C" w:rsidRPr="00181E8C" w:rsidRDefault="00181E8C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0028B6" w:rsidRPr="00181E8C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1E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แบบสรุปรายงานอุบัติการณ์ที่เกิดขึ้นทั้งหมดภายในหน่วยงาน</w:t>
            </w:r>
          </w:p>
        </w:tc>
      </w:tr>
      <w:tr w:rsidR="000028B6" w:rsidRPr="004C5E56" w:rsidTr="00181E8C">
        <w:trPr>
          <w:trHeight w:val="465"/>
        </w:trPr>
        <w:tc>
          <w:tcPr>
            <w:tcW w:w="14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181E8C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1E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ประจำเดือน..............................................................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646008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00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646008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00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ชื่อความเสี่ยง/อุบัติการณ์ในหน่วยงาน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646008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00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จำนวนครั้งที่พบ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646008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00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ส่งทีมความเสี่ยง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646008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4600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การป้องกัน</w:t>
            </w:r>
            <w:r w:rsidRPr="0064600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 w:rsidRPr="0064600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แนวทาง/</w:t>
            </w:r>
            <w:r w:rsidRPr="0064600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CQI/RCA)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</w:tr>
      <w:tr w:rsidR="000028B6" w:rsidRPr="004C5E56" w:rsidTr="00181E8C">
        <w:trPr>
          <w:trHeight w:val="465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008" w:rsidRDefault="00646008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028B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C5E5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รวมรายงานทั้งหมด..............................................................เรื่อง</w:t>
            </w:r>
          </w:p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C5E56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0028B6" w:rsidRDefault="000028B6" w:rsidP="00181E8C">
      <w:pPr>
        <w:pStyle w:val="a3"/>
        <w:shd w:val="clear" w:color="auto" w:fill="FFFFFF"/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028B6" w:rsidRDefault="000028B6" w:rsidP="00181E8C">
      <w:pPr>
        <w:pStyle w:val="a3"/>
        <w:shd w:val="clear" w:color="auto" w:fill="FFFFFF"/>
        <w:spacing w:after="0" w:line="240" w:lineRule="auto"/>
        <w:ind w:left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5000" w:type="pct"/>
        <w:tblInd w:w="-525" w:type="dxa"/>
        <w:tblLayout w:type="fixed"/>
        <w:tblLook w:val="04A0"/>
      </w:tblPr>
      <w:tblGrid>
        <w:gridCol w:w="774"/>
        <w:gridCol w:w="3182"/>
        <w:gridCol w:w="353"/>
        <w:gridCol w:w="365"/>
        <w:gridCol w:w="1064"/>
        <w:gridCol w:w="467"/>
        <w:gridCol w:w="425"/>
        <w:gridCol w:w="425"/>
        <w:gridCol w:w="425"/>
        <w:gridCol w:w="425"/>
        <w:gridCol w:w="434"/>
        <w:gridCol w:w="461"/>
        <w:gridCol w:w="449"/>
        <w:gridCol w:w="428"/>
        <w:gridCol w:w="434"/>
        <w:gridCol w:w="488"/>
        <w:gridCol w:w="425"/>
        <w:gridCol w:w="618"/>
        <w:gridCol w:w="524"/>
        <w:gridCol w:w="585"/>
        <w:gridCol w:w="1203"/>
        <w:gridCol w:w="585"/>
        <w:gridCol w:w="530"/>
      </w:tblGrid>
      <w:tr w:rsidR="000028B6" w:rsidRPr="004A1189" w:rsidTr="00646008">
        <w:trPr>
          <w:trHeight w:val="465"/>
        </w:trPr>
        <w:tc>
          <w:tcPr>
            <w:tcW w:w="4824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บัญชีความเสี่ยง (</w:t>
            </w:r>
            <w:r w:rsidRPr="004A11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Risk profile) </w:t>
            </w:r>
            <w:r w:rsidRPr="004A11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ของหน่วยงาน/ฝ่าย................................................................................โรงพยาบาล</w:t>
            </w:r>
            <w:proofErr w:type="spellStart"/>
            <w:r w:rsidRPr="004A118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กรงปินัง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646008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460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ชื่อความเสี่ยง/อุบัติการณ์</w:t>
            </w:r>
          </w:p>
        </w:tc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ระดับความ</w:t>
            </w:r>
          </w:p>
        </w:tc>
        <w:tc>
          <w:tcPr>
            <w:tcW w:w="175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จำนวนครั้งที่พบเหตุการณ์</w:t>
            </w: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ปีงบประมาณ.....................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แหล่ง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การแก้ไขและป้องกัน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646008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4600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รุนแรง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ต.ค</w:t>
            </w:r>
            <w:proofErr w:type="spellEnd"/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พ.ย</w:t>
            </w:r>
            <w:proofErr w:type="spellEnd"/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ธ.ค</w:t>
            </w:r>
            <w:proofErr w:type="spellEnd"/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ม.ค</w:t>
            </w:r>
            <w:proofErr w:type="spellEnd"/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ก.พ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มี.ค</w:t>
            </w:r>
            <w:proofErr w:type="spellEnd"/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เม.ย</w:t>
            </w:r>
            <w:proofErr w:type="spellEnd"/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พ.ค</w:t>
            </w:r>
            <w:proofErr w:type="spellEnd"/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มิ.ย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ก.ค</w:t>
            </w:r>
            <w:proofErr w:type="spellEnd"/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ส.ค</w:t>
            </w:r>
            <w:proofErr w:type="spellEnd"/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proofErr w:type="spellStart"/>
            <w:r w:rsidRPr="004A118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ก.ย</w:t>
            </w:r>
            <w:proofErr w:type="spellEnd"/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ที่มา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CQI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RCA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คู่มือ/แนวทาง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8B6" w:rsidRPr="004A1189" w:rsidRDefault="000028B6" w:rsidP="00646008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Cs w:val="2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Cs w:val="22"/>
              </w:rPr>
              <w:t>case conference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0028B6" w:rsidRPr="004A1189" w:rsidTr="00646008">
        <w:trPr>
          <w:trHeight w:val="465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A11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รวมเหตุการณ์ทั้งหมด.............................................รายการ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8B6" w:rsidRPr="004A1189" w:rsidRDefault="000028B6" w:rsidP="00181E8C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0028B6" w:rsidRPr="004A1189" w:rsidRDefault="000028B6" w:rsidP="00181E8C">
      <w:pPr>
        <w:spacing w:after="0" w:line="240" w:lineRule="auto"/>
        <w:contextualSpacing/>
        <w:sectPr w:rsidR="000028B6" w:rsidRPr="004A1189" w:rsidSect="000028B6">
          <w:pgSz w:w="16838" w:h="11906" w:orient="landscape" w:code="9"/>
          <w:pgMar w:top="567" w:right="567" w:bottom="1418" w:left="1418" w:header="709" w:footer="709" w:gutter="0"/>
          <w:cols w:space="708"/>
          <w:docGrid w:linePitch="360"/>
        </w:sectPr>
      </w:pPr>
    </w:p>
    <w:p w:rsidR="000028B6" w:rsidRPr="004C5B9C" w:rsidRDefault="000028B6" w:rsidP="00181E8C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ภาคผนวก  </w:t>
      </w:r>
      <w:r w:rsidRPr="004C5B9C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0028B6" w:rsidRPr="00E04E27" w:rsidRDefault="000028B6" w:rsidP="00181E8C">
      <w:pPr>
        <w:pStyle w:val="2"/>
        <w:spacing w:before="0"/>
        <w:contextualSpacing/>
        <w:jc w:val="center"/>
        <w:rPr>
          <w:rFonts w:ascii="TH SarabunPSK" w:hAnsi="TH SarabunPSK" w:cs="TH SarabunPSK"/>
        </w:rPr>
      </w:pPr>
      <w:r w:rsidRPr="00E04E27">
        <w:rPr>
          <w:rFonts w:ascii="TH SarabunPSK" w:hAnsi="TH SarabunPSK" w:cs="TH SarabunPSK"/>
          <w:cs/>
        </w:rPr>
        <w:t>แบบสรุปรายงานการบริหารความเสี่ยง</w:t>
      </w:r>
    </w:p>
    <w:p w:rsidR="000028B6" w:rsidRPr="00E04E27" w:rsidRDefault="000028B6" w:rsidP="00181E8C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4E27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E04E27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</w:t>
      </w:r>
      <w:proofErr w:type="spellStart"/>
      <w:r w:rsidRPr="00E04E27">
        <w:rPr>
          <w:rFonts w:ascii="TH SarabunPSK" w:hAnsi="TH SarabunPSK" w:cs="TH SarabunPSK" w:hint="cs"/>
          <w:b/>
          <w:bCs/>
          <w:sz w:val="32"/>
          <w:szCs w:val="32"/>
          <w:cs/>
        </w:rPr>
        <w:t>กรงปินัง</w:t>
      </w:r>
      <w:proofErr w:type="spellEnd"/>
    </w:p>
    <w:p w:rsidR="001B508B" w:rsidRPr="001B508B" w:rsidRDefault="000028B6" w:rsidP="001B508B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4E27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Pr="00E04E27">
        <w:rPr>
          <w:rFonts w:ascii="TH SarabunPSK" w:hAnsi="TH SarabunPSK" w:cs="TH SarabunPSK"/>
          <w:b/>
          <w:bCs/>
          <w:sz w:val="32"/>
          <w:szCs w:val="32"/>
        </w:rPr>
        <w:t>……………………….</w:t>
      </w:r>
      <w:r w:rsidRPr="00E04E27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E04E2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04E27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E04E27">
        <w:rPr>
          <w:rFonts w:ascii="TH SarabunPSK" w:hAnsi="TH SarabunPSK" w:cs="TH SarabunPSK"/>
          <w:b/>
          <w:bCs/>
          <w:sz w:val="32"/>
          <w:szCs w:val="32"/>
        </w:rPr>
        <w:t>……………………….</w:t>
      </w:r>
    </w:p>
    <w:p w:rsidR="000028B6" w:rsidRPr="004C5B9C" w:rsidRDefault="000028B6" w:rsidP="00181E8C">
      <w:pPr>
        <w:numPr>
          <w:ilvl w:val="0"/>
          <w:numId w:val="1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>จำนวนการเกิดอุบัติการณ์ทั้งหมด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4C5B9C">
        <w:rPr>
          <w:rFonts w:ascii="TH SarabunPSK" w:hAnsi="TH SarabunPSK" w:cs="TH SarabunPSK"/>
          <w:sz w:val="32"/>
          <w:szCs w:val="32"/>
        </w:rPr>
        <w:t xml:space="preserve">2. 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 จำนวนอุบัติการณ์แยกโปรแกรมความเสี่ยง</w:t>
      </w:r>
    </w:p>
    <w:p w:rsidR="000028B6" w:rsidRPr="004C5B9C" w:rsidRDefault="000028B6" w:rsidP="00181E8C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     2.1 </w:t>
      </w:r>
      <w:r w:rsidRPr="004C5B9C">
        <w:rPr>
          <w:rFonts w:ascii="TH SarabunPSK" w:hAnsi="TH SarabunPSK" w:cs="TH SarabunPSK"/>
          <w:sz w:val="32"/>
          <w:szCs w:val="32"/>
          <w:cs/>
        </w:rPr>
        <w:t>การดูแลผู้ป่วยทางคลินิก...........................................เรื่อง</w:t>
      </w:r>
    </w:p>
    <w:p w:rsidR="000028B6" w:rsidRPr="004C5B9C" w:rsidRDefault="000028B6" w:rsidP="00181E8C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C5B9C">
        <w:rPr>
          <w:rFonts w:ascii="TH SarabunPSK" w:hAnsi="TH SarabunPSK" w:cs="TH SarabunPSK"/>
          <w:sz w:val="32"/>
          <w:szCs w:val="32"/>
        </w:rPr>
        <w:t xml:space="preserve">2.2 </w:t>
      </w:r>
      <w:r w:rsidRPr="004C5B9C">
        <w:rPr>
          <w:rFonts w:ascii="TH SarabunPSK" w:hAnsi="TH SarabunPSK" w:cs="TH SarabunPSK"/>
          <w:sz w:val="32"/>
          <w:szCs w:val="32"/>
          <w:cs/>
        </w:rPr>
        <w:t>สิ่งแวดล้อมและความปลอดภัย.................................เรื่อง</w:t>
      </w:r>
    </w:p>
    <w:p w:rsidR="000028B6" w:rsidRPr="004C5B9C" w:rsidRDefault="000028B6" w:rsidP="00181E8C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C5B9C">
        <w:rPr>
          <w:rFonts w:ascii="TH SarabunPSK" w:hAnsi="TH SarabunPSK" w:cs="TH SarabunPSK"/>
          <w:sz w:val="32"/>
          <w:szCs w:val="32"/>
        </w:rPr>
        <w:t xml:space="preserve">2.3 </w:t>
      </w:r>
      <w:r w:rsidRPr="004C5B9C">
        <w:rPr>
          <w:rFonts w:ascii="TH SarabunPSK" w:hAnsi="TH SarabunPSK" w:cs="TH SarabunPSK"/>
          <w:sz w:val="32"/>
          <w:szCs w:val="32"/>
          <w:cs/>
        </w:rPr>
        <w:t>การควบคุมและเฝ้าระวังการติดเชื้อ</w:t>
      </w:r>
      <w:r w:rsidRPr="004C5B9C">
        <w:rPr>
          <w:rFonts w:ascii="TH SarabunPSK" w:hAnsi="TH SarabunPSK" w:cs="TH SarabunPSK"/>
          <w:sz w:val="32"/>
          <w:szCs w:val="32"/>
        </w:rPr>
        <w:t>……………………..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028B6" w:rsidRPr="004C5B9C" w:rsidRDefault="000028B6" w:rsidP="00181E8C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C5B9C">
        <w:rPr>
          <w:rFonts w:ascii="TH SarabunPSK" w:hAnsi="TH SarabunPSK" w:cs="TH SarabunPSK"/>
          <w:sz w:val="32"/>
          <w:szCs w:val="32"/>
        </w:rPr>
        <w:t xml:space="preserve">2.4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ความคลาดเคลื่อนทางยา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028B6" w:rsidRPr="004C5B9C" w:rsidRDefault="000028B6" w:rsidP="00181E8C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C5B9C">
        <w:rPr>
          <w:rFonts w:ascii="TH SarabunPSK" w:hAnsi="TH SarabunPSK" w:cs="TH SarabunPSK"/>
          <w:sz w:val="32"/>
          <w:szCs w:val="32"/>
        </w:rPr>
        <w:t xml:space="preserve">2.5 </w:t>
      </w:r>
      <w:r w:rsidRPr="004C5B9C">
        <w:rPr>
          <w:rFonts w:ascii="TH SarabunPSK" w:hAnsi="TH SarabunPSK" w:cs="TH SarabunPSK"/>
          <w:sz w:val="32"/>
          <w:szCs w:val="32"/>
          <w:cs/>
        </w:rPr>
        <w:t>เทคโนโลยีและสารสนเทศ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028B6" w:rsidRPr="004C5B9C" w:rsidRDefault="000028B6" w:rsidP="00181E8C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C5B9C">
        <w:rPr>
          <w:rFonts w:ascii="TH SarabunPSK" w:hAnsi="TH SarabunPSK" w:cs="TH SarabunPSK"/>
          <w:sz w:val="32"/>
          <w:szCs w:val="32"/>
        </w:rPr>
        <w:t xml:space="preserve">2.6 </w:t>
      </w:r>
      <w:r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Pr="004C5B9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028B6" w:rsidRDefault="000028B6" w:rsidP="00181E8C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4C5B9C">
        <w:rPr>
          <w:rFonts w:ascii="TH SarabunPSK" w:hAnsi="TH SarabunPSK" w:cs="TH SarabunPSK"/>
          <w:sz w:val="32"/>
          <w:szCs w:val="32"/>
        </w:rPr>
        <w:t>2.7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 สิทธิผู้ป่วย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ข้อร้องเรียน</w:t>
      </w:r>
      <w:r w:rsidRPr="004C5B9C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4C5B9C">
        <w:rPr>
          <w:rFonts w:ascii="TH SarabunPSK" w:hAnsi="TH SarabunPSK" w:cs="TH SarabunPSK"/>
          <w:sz w:val="32"/>
          <w:szCs w:val="32"/>
        </w:rPr>
        <w:t>……………..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</w:p>
    <w:p w:rsidR="000028B6" w:rsidRPr="004C5B9C" w:rsidRDefault="000028B6" w:rsidP="00181E8C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2.8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พัฒนาทรัยา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กรบุคคล................................................เรื่อง</w:t>
      </w:r>
    </w:p>
    <w:p w:rsidR="000028B6" w:rsidRDefault="000028B6" w:rsidP="00181E8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   3.  </w:t>
      </w:r>
      <w:r w:rsidRPr="004C5B9C">
        <w:rPr>
          <w:rFonts w:ascii="TH SarabunPSK" w:hAnsi="TH SarabunPSK" w:cs="TH SarabunPSK"/>
          <w:sz w:val="32"/>
          <w:szCs w:val="32"/>
          <w:cs/>
        </w:rPr>
        <w:t>จำนวนอุบัติการณ์ตามระดับความรุนแรงที่เกิดขึ้น</w:t>
      </w:r>
    </w:p>
    <w:p w:rsidR="000028B6" w:rsidRPr="004A1189" w:rsidRDefault="000028B6" w:rsidP="00181E8C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A118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ด้านไม่ใช่คลินิก</w:t>
      </w:r>
    </w:p>
    <w:p w:rsidR="000028B6" w:rsidRPr="004C5B9C" w:rsidRDefault="000028B6" w:rsidP="00181E8C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C5B9C">
        <w:rPr>
          <w:rFonts w:ascii="TH SarabunPSK" w:hAnsi="TH SarabunPSK" w:cs="TH SarabunPSK"/>
          <w:sz w:val="32"/>
          <w:szCs w:val="32"/>
        </w:rPr>
        <w:t xml:space="preserve">.1  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ความเสี่ยงอุบัติการณ์ระดับ  </w:t>
      </w:r>
      <w:r w:rsidRPr="004C5B9C">
        <w:rPr>
          <w:rFonts w:ascii="TH SarabunPSK" w:hAnsi="TH SarabunPSK" w:cs="TH SarabunPSK"/>
          <w:sz w:val="32"/>
          <w:szCs w:val="32"/>
        </w:rPr>
        <w:t>1……………………….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C5B9C">
        <w:rPr>
          <w:rFonts w:ascii="TH SarabunPSK" w:hAnsi="TH SarabunPSK" w:cs="TH SarabunPSK"/>
          <w:sz w:val="32"/>
          <w:szCs w:val="32"/>
        </w:rPr>
        <w:t xml:space="preserve">.2 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4C5B9C">
        <w:rPr>
          <w:rFonts w:ascii="TH SarabunPSK" w:hAnsi="TH SarabunPSK" w:cs="TH SarabunPSK"/>
          <w:sz w:val="32"/>
          <w:szCs w:val="32"/>
        </w:rPr>
        <w:t>/</w:t>
      </w:r>
      <w:r w:rsidRPr="004C5B9C">
        <w:rPr>
          <w:rFonts w:ascii="TH SarabunPSK" w:hAnsi="TH SarabunPSK" w:cs="TH SarabunPSK"/>
          <w:sz w:val="32"/>
          <w:szCs w:val="32"/>
          <w:cs/>
        </w:rPr>
        <w:t>อุบัติการณ์ระดับ</w:t>
      </w:r>
      <w:r w:rsidRPr="004C5B9C">
        <w:rPr>
          <w:rFonts w:ascii="TH SarabunPSK" w:hAnsi="TH SarabunPSK" w:cs="TH SarabunPSK"/>
          <w:sz w:val="32"/>
          <w:szCs w:val="32"/>
        </w:rPr>
        <w:t xml:space="preserve"> 2……………………….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4C5B9C">
        <w:rPr>
          <w:rFonts w:ascii="TH SarabunPSK" w:hAnsi="TH SarabunPSK" w:cs="TH SarabunPSK"/>
          <w:sz w:val="32"/>
          <w:szCs w:val="32"/>
        </w:rPr>
        <w:t xml:space="preserve">.3 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4C5B9C">
        <w:rPr>
          <w:rFonts w:ascii="TH SarabunPSK" w:hAnsi="TH SarabunPSK" w:cs="TH SarabunPSK"/>
          <w:sz w:val="32"/>
          <w:szCs w:val="32"/>
        </w:rPr>
        <w:t>/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อุบัติการณ์ระดับ </w:t>
      </w:r>
      <w:r w:rsidRPr="004C5B9C">
        <w:rPr>
          <w:rFonts w:ascii="TH SarabunPSK" w:hAnsi="TH SarabunPSK" w:cs="TH SarabunPSK"/>
          <w:sz w:val="32"/>
          <w:szCs w:val="32"/>
        </w:rPr>
        <w:t>3 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="00EE3E16">
        <w:rPr>
          <w:rFonts w:ascii="TH SarabunPSK" w:hAnsi="TH SarabunPSK" w:cs="TH SarabunPSK"/>
          <w:sz w:val="32"/>
          <w:szCs w:val="32"/>
        </w:rPr>
        <w:t>………………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3</w:t>
      </w:r>
      <w:r w:rsidRPr="004C5B9C">
        <w:rPr>
          <w:rFonts w:ascii="TH SarabunPSK" w:hAnsi="TH SarabunPSK" w:cs="TH SarabunPSK"/>
          <w:sz w:val="32"/>
          <w:szCs w:val="32"/>
        </w:rPr>
        <w:t xml:space="preserve">.4 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4C5B9C">
        <w:rPr>
          <w:rFonts w:ascii="TH SarabunPSK" w:hAnsi="TH SarabunPSK" w:cs="TH SarabunPSK"/>
          <w:sz w:val="32"/>
          <w:szCs w:val="32"/>
        </w:rPr>
        <w:t>/</w:t>
      </w:r>
      <w:r w:rsidRPr="004C5B9C">
        <w:rPr>
          <w:rFonts w:ascii="TH SarabunPSK" w:hAnsi="TH SarabunPSK" w:cs="TH SarabunPSK"/>
          <w:sz w:val="32"/>
          <w:szCs w:val="32"/>
          <w:cs/>
        </w:rPr>
        <w:t>อุบัติการณ์ระดับ</w:t>
      </w:r>
      <w:r w:rsidRPr="004C5B9C">
        <w:rPr>
          <w:rFonts w:ascii="TH SarabunPSK" w:hAnsi="TH SarabunPSK" w:cs="TH SarabunPSK"/>
          <w:sz w:val="32"/>
          <w:szCs w:val="32"/>
        </w:rPr>
        <w:t xml:space="preserve"> 4 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</w:t>
      </w:r>
      <w:r w:rsidR="00EE3E16">
        <w:rPr>
          <w:rFonts w:ascii="TH SarabunPSK" w:hAnsi="TH SarabunPSK" w:cs="TH SarabunPSK"/>
          <w:sz w:val="32"/>
          <w:szCs w:val="32"/>
        </w:rPr>
        <w:t>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ครั้ง </w:t>
      </w:r>
    </w:p>
    <w:p w:rsidR="000028B6" w:rsidRPr="004A1189" w:rsidRDefault="00C72CFB" w:rsidP="00C72CFB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0028B6" w:rsidRPr="004A118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ด้านคลินิก</w:t>
      </w:r>
    </w:p>
    <w:p w:rsidR="000028B6" w:rsidRPr="004C5B9C" w:rsidRDefault="000028B6" w:rsidP="00181E8C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3.5</w:t>
      </w:r>
      <w:r w:rsidRPr="004C5B9C">
        <w:rPr>
          <w:rFonts w:ascii="TH SarabunPSK" w:hAnsi="TH SarabunPSK" w:cs="TH SarabunPSK"/>
          <w:sz w:val="32"/>
          <w:szCs w:val="32"/>
        </w:rPr>
        <w:t xml:space="preserve">  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ความเสี่ยงอุบัติการณ์ระดับ  </w:t>
      </w:r>
      <w:r>
        <w:rPr>
          <w:rFonts w:ascii="TH SarabunPSK" w:hAnsi="TH SarabunPSK" w:cs="TH SarabunPSK"/>
          <w:sz w:val="32"/>
          <w:szCs w:val="32"/>
        </w:rPr>
        <w:t>A</w:t>
      </w:r>
      <w:r w:rsidRPr="004C5B9C">
        <w:rPr>
          <w:rFonts w:ascii="TH SarabunPSK" w:hAnsi="TH SarabunPSK" w:cs="TH SarabunPSK"/>
          <w:sz w:val="32"/>
          <w:szCs w:val="32"/>
        </w:rPr>
        <w:t>……………………….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C72CFB" w:rsidP="00C72CF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="000028B6">
        <w:rPr>
          <w:rFonts w:ascii="TH SarabunPSK" w:hAnsi="TH SarabunPSK" w:cs="TH SarabunPSK"/>
          <w:sz w:val="32"/>
          <w:szCs w:val="32"/>
        </w:rPr>
        <w:t>3.6</w:t>
      </w:r>
      <w:r w:rsidR="000028B6" w:rsidRPr="004C5B9C">
        <w:rPr>
          <w:rFonts w:ascii="TH SarabunPSK" w:hAnsi="TH SarabunPSK" w:cs="TH SarabunPSK"/>
          <w:sz w:val="32"/>
          <w:szCs w:val="32"/>
        </w:rPr>
        <w:t xml:space="preserve">  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="000028B6" w:rsidRPr="004C5B9C">
        <w:rPr>
          <w:rFonts w:ascii="TH SarabunPSK" w:hAnsi="TH SarabunPSK" w:cs="TH SarabunPSK"/>
          <w:sz w:val="32"/>
          <w:szCs w:val="32"/>
        </w:rPr>
        <w:t>/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อุบัติการณ์ระดับ</w:t>
      </w:r>
      <w:r w:rsidR="000028B6">
        <w:rPr>
          <w:rFonts w:ascii="TH SarabunPSK" w:hAnsi="TH SarabunPSK" w:cs="TH SarabunPSK"/>
          <w:sz w:val="32"/>
          <w:szCs w:val="32"/>
        </w:rPr>
        <w:t xml:space="preserve"> B</w:t>
      </w:r>
      <w:r w:rsidR="000028B6" w:rsidRPr="004C5B9C">
        <w:rPr>
          <w:rFonts w:ascii="TH SarabunPSK" w:hAnsi="TH SarabunPSK" w:cs="TH SarabunPSK"/>
          <w:sz w:val="32"/>
          <w:szCs w:val="32"/>
        </w:rPr>
        <w:t>……………………….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="000028B6" w:rsidRPr="004C5B9C">
        <w:rPr>
          <w:rFonts w:ascii="TH SarabunPSK" w:hAnsi="TH SarabunPSK" w:cs="TH SarabunPSK"/>
          <w:sz w:val="32"/>
          <w:szCs w:val="32"/>
        </w:rPr>
        <w:t>……………………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3.7</w:t>
      </w:r>
      <w:r w:rsidRPr="004C5B9C">
        <w:rPr>
          <w:rFonts w:ascii="TH SarabunPSK" w:hAnsi="TH SarabunPSK" w:cs="TH SarabunPSK"/>
          <w:sz w:val="32"/>
          <w:szCs w:val="32"/>
        </w:rPr>
        <w:t xml:space="preserve"> 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4C5B9C">
        <w:rPr>
          <w:rFonts w:ascii="TH SarabunPSK" w:hAnsi="TH SarabunPSK" w:cs="TH SarabunPSK"/>
          <w:sz w:val="32"/>
          <w:szCs w:val="32"/>
        </w:rPr>
        <w:t>/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อุบัติการณ์ระดับ </w:t>
      </w:r>
      <w:r>
        <w:rPr>
          <w:rFonts w:ascii="TH SarabunPSK" w:hAnsi="TH SarabunPSK" w:cs="TH SarabunPSK"/>
          <w:sz w:val="32"/>
          <w:szCs w:val="32"/>
        </w:rPr>
        <w:t>C</w:t>
      </w:r>
      <w:r w:rsidRPr="004C5B9C">
        <w:rPr>
          <w:rFonts w:ascii="TH SarabunPSK" w:hAnsi="TH SarabunPSK" w:cs="TH SarabunPSK"/>
          <w:sz w:val="32"/>
          <w:szCs w:val="32"/>
        </w:rPr>
        <w:t xml:space="preserve"> 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>3.8</w:t>
      </w:r>
      <w:r w:rsidRPr="004C5B9C">
        <w:rPr>
          <w:rFonts w:ascii="TH SarabunPSK" w:hAnsi="TH SarabunPSK" w:cs="TH SarabunPSK"/>
          <w:sz w:val="32"/>
          <w:szCs w:val="32"/>
        </w:rPr>
        <w:t xml:space="preserve"> 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4C5B9C">
        <w:rPr>
          <w:rFonts w:ascii="TH SarabunPSK" w:hAnsi="TH SarabunPSK" w:cs="TH SarabunPSK"/>
          <w:sz w:val="32"/>
          <w:szCs w:val="32"/>
        </w:rPr>
        <w:t>/</w:t>
      </w:r>
      <w:r w:rsidRPr="004C5B9C">
        <w:rPr>
          <w:rFonts w:ascii="TH SarabunPSK" w:hAnsi="TH SarabunPSK" w:cs="TH SarabunPSK"/>
          <w:sz w:val="32"/>
          <w:szCs w:val="32"/>
          <w:cs/>
        </w:rPr>
        <w:t>อุบัติการณ์ระดับ</w:t>
      </w:r>
      <w:r>
        <w:rPr>
          <w:rFonts w:ascii="TH SarabunPSK" w:hAnsi="TH SarabunPSK" w:cs="TH SarabunPSK"/>
          <w:sz w:val="32"/>
          <w:szCs w:val="32"/>
        </w:rPr>
        <w:t xml:space="preserve"> D</w:t>
      </w:r>
      <w:r w:rsidRPr="004C5B9C">
        <w:rPr>
          <w:rFonts w:ascii="TH SarabunPSK" w:hAnsi="TH SarabunPSK" w:cs="TH SarabunPSK"/>
          <w:sz w:val="32"/>
          <w:szCs w:val="32"/>
        </w:rPr>
        <w:t xml:space="preserve"> 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="00EE3E16">
        <w:rPr>
          <w:rFonts w:ascii="TH SarabunPSK" w:hAnsi="TH SarabunPSK" w:cs="TH SarabunPSK"/>
          <w:sz w:val="32"/>
          <w:szCs w:val="32"/>
        </w:rPr>
        <w:t>……………</w:t>
      </w:r>
      <w:r w:rsidRPr="004C5B9C">
        <w:rPr>
          <w:rFonts w:ascii="TH SarabunPSK" w:hAnsi="TH SarabunPSK" w:cs="TH SarabunPSK"/>
          <w:sz w:val="32"/>
          <w:szCs w:val="32"/>
        </w:rPr>
        <w:t>………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C72CFB" w:rsidP="00C72CFB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0028B6">
        <w:rPr>
          <w:rFonts w:ascii="TH SarabunPSK" w:hAnsi="TH SarabunPSK" w:cs="TH SarabunPSK"/>
          <w:sz w:val="32"/>
          <w:szCs w:val="32"/>
        </w:rPr>
        <w:t>3.9</w:t>
      </w:r>
      <w:r w:rsidR="000028B6" w:rsidRPr="004C5B9C">
        <w:rPr>
          <w:rFonts w:ascii="TH SarabunPSK" w:hAnsi="TH SarabunPSK" w:cs="TH SarabunPSK"/>
          <w:sz w:val="32"/>
          <w:szCs w:val="32"/>
        </w:rPr>
        <w:t xml:space="preserve">  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="000028B6" w:rsidRPr="004C5B9C">
        <w:rPr>
          <w:rFonts w:ascii="TH SarabunPSK" w:hAnsi="TH SarabunPSK" w:cs="TH SarabunPSK"/>
          <w:sz w:val="32"/>
          <w:szCs w:val="32"/>
        </w:rPr>
        <w:t>/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อุบัติการณ์ระดับ</w:t>
      </w:r>
      <w:r w:rsidR="000028B6">
        <w:rPr>
          <w:rFonts w:ascii="TH SarabunPSK" w:hAnsi="TH SarabunPSK" w:cs="TH SarabunPSK"/>
          <w:sz w:val="32"/>
          <w:szCs w:val="32"/>
        </w:rPr>
        <w:t xml:space="preserve"> E</w:t>
      </w:r>
      <w:r w:rsidR="000028B6" w:rsidRPr="004C5B9C">
        <w:rPr>
          <w:rFonts w:ascii="TH SarabunPSK" w:hAnsi="TH SarabunPSK" w:cs="TH SarabunPSK"/>
          <w:sz w:val="32"/>
          <w:szCs w:val="32"/>
        </w:rPr>
        <w:t xml:space="preserve"> ………………………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="000028B6" w:rsidRPr="004C5B9C">
        <w:rPr>
          <w:rFonts w:ascii="TH SarabunPSK" w:hAnsi="TH SarabunPSK" w:cs="TH SarabunPSK"/>
          <w:sz w:val="32"/>
          <w:szCs w:val="32"/>
        </w:rPr>
        <w:t>………………</w:t>
      </w:r>
      <w:r w:rsidR="00EE3E16">
        <w:rPr>
          <w:rFonts w:ascii="TH SarabunPSK" w:hAnsi="TH SarabunPSK" w:cs="TH SarabunPSK"/>
          <w:sz w:val="32"/>
          <w:szCs w:val="32"/>
        </w:rPr>
        <w:t>.</w:t>
      </w:r>
      <w:r w:rsidR="000028B6" w:rsidRPr="004C5B9C">
        <w:rPr>
          <w:rFonts w:ascii="TH SarabunPSK" w:hAnsi="TH SarabunPSK" w:cs="TH SarabunPSK"/>
          <w:sz w:val="32"/>
          <w:szCs w:val="32"/>
        </w:rPr>
        <w:t>……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3.10</w:t>
      </w:r>
      <w:r w:rsidRPr="004C5B9C">
        <w:rPr>
          <w:rFonts w:ascii="TH SarabunPSK" w:hAnsi="TH SarabunPSK" w:cs="TH SarabunPSK"/>
          <w:sz w:val="32"/>
          <w:szCs w:val="32"/>
        </w:rPr>
        <w:t xml:space="preserve"> 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4C5B9C">
        <w:rPr>
          <w:rFonts w:ascii="TH SarabunPSK" w:hAnsi="TH SarabunPSK" w:cs="TH SarabunPSK"/>
          <w:sz w:val="32"/>
          <w:szCs w:val="32"/>
        </w:rPr>
        <w:t>/</w:t>
      </w:r>
      <w:r w:rsidRPr="004C5B9C">
        <w:rPr>
          <w:rFonts w:ascii="TH SarabunPSK" w:hAnsi="TH SarabunPSK" w:cs="TH SarabunPSK"/>
          <w:sz w:val="32"/>
          <w:szCs w:val="32"/>
          <w:cs/>
        </w:rPr>
        <w:t>อุบัติการณ์ระดับ</w:t>
      </w:r>
      <w:r>
        <w:rPr>
          <w:rFonts w:ascii="TH SarabunPSK" w:hAnsi="TH SarabunPSK" w:cs="TH SarabunPSK"/>
          <w:sz w:val="32"/>
          <w:szCs w:val="32"/>
        </w:rPr>
        <w:t xml:space="preserve"> F 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</w:t>
      </w:r>
      <w:r w:rsidR="00EE3E16">
        <w:rPr>
          <w:rFonts w:ascii="TH SarabunPSK" w:hAnsi="TH SarabunPSK" w:cs="TH SarabunPSK"/>
          <w:sz w:val="32"/>
          <w:szCs w:val="32"/>
        </w:rPr>
        <w:t>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3.11</w:t>
      </w:r>
      <w:r w:rsidRPr="004C5B9C">
        <w:rPr>
          <w:rFonts w:ascii="TH SarabunPSK" w:hAnsi="TH SarabunPSK" w:cs="TH SarabunPSK"/>
          <w:sz w:val="32"/>
          <w:szCs w:val="32"/>
        </w:rPr>
        <w:t xml:space="preserve"> 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4C5B9C">
        <w:rPr>
          <w:rFonts w:ascii="TH SarabunPSK" w:hAnsi="TH SarabunPSK" w:cs="TH SarabunPSK"/>
          <w:sz w:val="32"/>
          <w:szCs w:val="32"/>
        </w:rPr>
        <w:t>/</w:t>
      </w:r>
      <w:r w:rsidRPr="004C5B9C">
        <w:rPr>
          <w:rFonts w:ascii="TH SarabunPSK" w:hAnsi="TH SarabunPSK" w:cs="TH SarabunPSK"/>
          <w:sz w:val="32"/>
          <w:szCs w:val="32"/>
          <w:cs/>
        </w:rPr>
        <w:t>อุบัติการณ์ระดับ</w:t>
      </w:r>
      <w:r>
        <w:rPr>
          <w:rFonts w:ascii="TH SarabunPSK" w:hAnsi="TH SarabunPSK" w:cs="TH SarabunPSK"/>
          <w:sz w:val="32"/>
          <w:szCs w:val="32"/>
        </w:rPr>
        <w:t xml:space="preserve"> G 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</w:t>
      </w:r>
      <w:r w:rsidR="00EE3E16">
        <w:rPr>
          <w:rFonts w:ascii="TH SarabunPSK" w:hAnsi="TH SarabunPSK" w:cs="TH SarabunPSK"/>
          <w:sz w:val="32"/>
          <w:szCs w:val="32"/>
        </w:rPr>
        <w:t>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3.12</w:t>
      </w:r>
      <w:r w:rsidRPr="004C5B9C">
        <w:rPr>
          <w:rFonts w:ascii="TH SarabunPSK" w:hAnsi="TH SarabunPSK" w:cs="TH SarabunPSK"/>
          <w:sz w:val="32"/>
          <w:szCs w:val="32"/>
        </w:rPr>
        <w:t xml:space="preserve"> 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4C5B9C">
        <w:rPr>
          <w:rFonts w:ascii="TH SarabunPSK" w:hAnsi="TH SarabunPSK" w:cs="TH SarabunPSK"/>
          <w:sz w:val="32"/>
          <w:szCs w:val="32"/>
        </w:rPr>
        <w:t>/</w:t>
      </w:r>
      <w:r w:rsidRPr="004C5B9C">
        <w:rPr>
          <w:rFonts w:ascii="TH SarabunPSK" w:hAnsi="TH SarabunPSK" w:cs="TH SarabunPSK"/>
          <w:sz w:val="32"/>
          <w:szCs w:val="32"/>
          <w:cs/>
        </w:rPr>
        <w:t>อุบัติการณ์ระดับ</w:t>
      </w:r>
      <w:r>
        <w:rPr>
          <w:rFonts w:ascii="TH SarabunPSK" w:hAnsi="TH SarabunPSK" w:cs="TH SarabunPSK"/>
          <w:sz w:val="32"/>
          <w:szCs w:val="32"/>
        </w:rPr>
        <w:t xml:space="preserve"> H 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</w:t>
      </w:r>
      <w:r w:rsidR="00EE3E16">
        <w:rPr>
          <w:rFonts w:ascii="TH SarabunPSK" w:hAnsi="TH SarabunPSK" w:cs="TH SarabunPSK"/>
          <w:sz w:val="32"/>
          <w:szCs w:val="32"/>
        </w:rPr>
        <w:t>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0028B6" w:rsidP="00181E8C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3.13</w:t>
      </w:r>
      <w:r w:rsidRPr="004C5B9C">
        <w:rPr>
          <w:rFonts w:ascii="TH SarabunPSK" w:hAnsi="TH SarabunPSK" w:cs="TH SarabunPSK"/>
          <w:sz w:val="32"/>
          <w:szCs w:val="32"/>
        </w:rPr>
        <w:t xml:space="preserve">  </w:t>
      </w:r>
      <w:r w:rsidRPr="004C5B9C">
        <w:rPr>
          <w:rFonts w:ascii="TH SarabunPSK" w:hAnsi="TH SarabunPSK" w:cs="TH SarabunPSK"/>
          <w:sz w:val="32"/>
          <w:szCs w:val="32"/>
          <w:cs/>
        </w:rPr>
        <w:t>ความเสี่ยง</w:t>
      </w:r>
      <w:r w:rsidRPr="004C5B9C">
        <w:rPr>
          <w:rFonts w:ascii="TH SarabunPSK" w:hAnsi="TH SarabunPSK" w:cs="TH SarabunPSK"/>
          <w:sz w:val="32"/>
          <w:szCs w:val="32"/>
        </w:rPr>
        <w:t>/</w:t>
      </w:r>
      <w:r w:rsidRPr="004C5B9C">
        <w:rPr>
          <w:rFonts w:ascii="TH SarabunPSK" w:hAnsi="TH SarabunPSK" w:cs="TH SarabunPSK"/>
          <w:sz w:val="32"/>
          <w:szCs w:val="32"/>
          <w:cs/>
        </w:rPr>
        <w:t>อุบัติการณ์ระดับ</w:t>
      </w:r>
      <w:r>
        <w:rPr>
          <w:rFonts w:ascii="TH SarabunPSK" w:hAnsi="TH SarabunPSK" w:cs="TH SarabunPSK"/>
          <w:sz w:val="32"/>
          <w:szCs w:val="32"/>
        </w:rPr>
        <w:t xml:space="preserve"> I</w:t>
      </w:r>
      <w:r w:rsidRPr="004C5B9C">
        <w:rPr>
          <w:rFonts w:ascii="TH SarabunPSK" w:hAnsi="TH SarabunPSK" w:cs="TH SarabunPSK"/>
          <w:sz w:val="32"/>
          <w:szCs w:val="32"/>
        </w:rPr>
        <w:t xml:space="preserve"> 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C5B9C"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0028B6" w:rsidRPr="004C5B9C" w:rsidRDefault="00C72CFB" w:rsidP="00C72CFB">
      <w:pPr>
        <w:spacing w:after="0" w:line="240" w:lineRule="auto"/>
        <w:ind w:left="576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วันที่สรุป</w:t>
      </w:r>
      <w:r w:rsidR="000028B6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0028B6" w:rsidRPr="004C5B9C">
        <w:rPr>
          <w:rFonts w:ascii="TH SarabunPSK" w:hAnsi="TH SarabunPSK" w:cs="TH SarabunPSK"/>
          <w:sz w:val="32"/>
          <w:szCs w:val="32"/>
          <w:cs/>
        </w:rPr>
        <w:t>งาน</w:t>
      </w:r>
      <w:r w:rsidR="000028B6" w:rsidRPr="004C5B9C">
        <w:rPr>
          <w:rFonts w:ascii="TH SarabunPSK" w:hAnsi="TH SarabunPSK" w:cs="TH SarabunPSK"/>
          <w:sz w:val="32"/>
          <w:szCs w:val="32"/>
        </w:rPr>
        <w:t>…………</w:t>
      </w:r>
      <w:r w:rsidR="000028B6">
        <w:rPr>
          <w:rFonts w:ascii="TH SarabunPSK" w:hAnsi="TH SarabunPSK" w:cs="TH SarabunPSK"/>
          <w:sz w:val="32"/>
          <w:szCs w:val="32"/>
        </w:rPr>
        <w:t>/</w:t>
      </w:r>
      <w:r w:rsidR="000028B6" w:rsidRPr="004C5B9C">
        <w:rPr>
          <w:rFonts w:ascii="TH SarabunPSK" w:hAnsi="TH SarabunPSK" w:cs="TH SarabunPSK"/>
          <w:sz w:val="32"/>
          <w:szCs w:val="32"/>
        </w:rPr>
        <w:t>…………</w:t>
      </w:r>
      <w:r w:rsidR="000028B6">
        <w:rPr>
          <w:rFonts w:ascii="TH SarabunPSK" w:hAnsi="TH SarabunPSK" w:cs="TH SarabunPSK"/>
          <w:sz w:val="32"/>
          <w:szCs w:val="32"/>
        </w:rPr>
        <w:t>/</w:t>
      </w:r>
      <w:r w:rsidR="000028B6" w:rsidRPr="004C5B9C">
        <w:rPr>
          <w:rFonts w:ascii="TH SarabunPSK" w:hAnsi="TH SarabunPSK" w:cs="TH SarabunPSK"/>
          <w:sz w:val="32"/>
          <w:szCs w:val="32"/>
        </w:rPr>
        <w:t>…………..</w:t>
      </w:r>
    </w:p>
    <w:p w:rsidR="000028B6" w:rsidRPr="004C5B9C" w:rsidRDefault="000028B6" w:rsidP="00181E8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0028B6" w:rsidRPr="004C5B9C" w:rsidRDefault="000028B6" w:rsidP="00181E8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>(……………….………………………………….)</w:t>
      </w:r>
    </w:p>
    <w:p w:rsidR="00D052F3" w:rsidRDefault="000028B6" w:rsidP="00D052F3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เลขาทีมบริหารความเสี่ยง</w:t>
      </w:r>
    </w:p>
    <w:p w:rsidR="000028B6" w:rsidRPr="00D052F3" w:rsidRDefault="000028B6" w:rsidP="00D052F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4C5B9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ภาคผนวก  </w:t>
      </w:r>
      <w:r w:rsidRPr="004C5B9C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0028B6" w:rsidRPr="00EE3E16" w:rsidRDefault="000028B6" w:rsidP="00181E8C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3E16">
        <w:rPr>
          <w:rFonts w:ascii="TH SarabunPSK" w:hAnsi="TH SarabunPSK" w:cs="TH SarabunPSK"/>
          <w:b/>
          <w:bCs/>
          <w:sz w:val="32"/>
          <w:szCs w:val="32"/>
          <w:cs/>
        </w:rPr>
        <w:t>แบบสรุปผลการจัดการข้อร้องเรียน</w:t>
      </w:r>
    </w:p>
    <w:p w:rsidR="000028B6" w:rsidRPr="00EE3E16" w:rsidRDefault="000028B6" w:rsidP="00181E8C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3E16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</w:t>
      </w:r>
      <w:proofErr w:type="spellStart"/>
      <w:r w:rsidRPr="00EE3E16">
        <w:rPr>
          <w:rFonts w:ascii="TH SarabunPSK" w:hAnsi="TH SarabunPSK" w:cs="TH SarabunPSK"/>
          <w:b/>
          <w:bCs/>
          <w:sz w:val="32"/>
          <w:szCs w:val="32"/>
          <w:cs/>
        </w:rPr>
        <w:t>กรงปินัง</w:t>
      </w:r>
      <w:proofErr w:type="spellEnd"/>
    </w:p>
    <w:p w:rsidR="000028B6" w:rsidRPr="004C5B9C" w:rsidRDefault="000028B6" w:rsidP="00181E8C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0028B6" w:rsidRPr="004C5B9C" w:rsidRDefault="000028B6" w:rsidP="00181E8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4C5B9C">
        <w:rPr>
          <w:rFonts w:ascii="TH SarabunPSK" w:hAnsi="TH SarabunPSK" w:cs="TH SarabunPSK"/>
          <w:sz w:val="32"/>
          <w:szCs w:val="32"/>
        </w:rPr>
        <w:t xml:space="preserve">– </w:t>
      </w:r>
      <w:r w:rsidRPr="004C5B9C">
        <w:rPr>
          <w:rFonts w:ascii="TH SarabunPSK" w:hAnsi="TH SarabunPSK" w:cs="TH SarabunPSK"/>
          <w:sz w:val="32"/>
          <w:szCs w:val="32"/>
          <w:cs/>
        </w:rPr>
        <w:t>สกุลผู้รับบริการ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อายุ</w:t>
      </w:r>
      <w:r w:rsidRPr="004C5B9C">
        <w:rPr>
          <w:rFonts w:ascii="TH SarabunPSK" w:hAnsi="TH SarabunPSK" w:cs="TH SarabunPSK"/>
          <w:sz w:val="32"/>
          <w:szCs w:val="32"/>
        </w:rPr>
        <w:t>………..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ปี  </w:t>
      </w:r>
      <w:r w:rsidRPr="004C5B9C">
        <w:rPr>
          <w:rFonts w:ascii="TH SarabunPSK" w:hAnsi="TH SarabunPSK" w:cs="TH SarabunPSK"/>
          <w:sz w:val="32"/>
          <w:szCs w:val="32"/>
        </w:rPr>
        <w:t>HN………………</w:t>
      </w:r>
      <w:r w:rsidR="00EE3E16">
        <w:rPr>
          <w:rFonts w:ascii="TH SarabunPSK" w:hAnsi="TH SarabunPSK" w:cs="TH SarabunPSK"/>
          <w:sz w:val="32"/>
          <w:szCs w:val="32"/>
        </w:rPr>
        <w:t>…………..</w:t>
      </w:r>
      <w:r w:rsidRPr="004C5B9C">
        <w:rPr>
          <w:rFonts w:ascii="TH SarabunPSK" w:hAnsi="TH SarabunPSK" w:cs="TH SarabunPSK"/>
          <w:sz w:val="32"/>
          <w:szCs w:val="32"/>
        </w:rPr>
        <w:t>..</w:t>
      </w:r>
    </w:p>
    <w:p w:rsidR="000028B6" w:rsidRPr="004C5B9C" w:rsidRDefault="000028B6" w:rsidP="00181E8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4C5B9C">
        <w:rPr>
          <w:rFonts w:ascii="TH SarabunPSK" w:hAnsi="TH SarabunPSK" w:cs="TH SarabunPSK"/>
          <w:sz w:val="32"/>
          <w:szCs w:val="32"/>
          <w:cs/>
        </w:rPr>
        <w:t>วันที่รับไว้</w:t>
      </w:r>
      <w:r w:rsidRPr="004C5B9C">
        <w:rPr>
          <w:rFonts w:ascii="TH SarabunPSK" w:hAnsi="TH SarabunPSK" w:cs="TH SarabunPSK"/>
          <w:sz w:val="32"/>
          <w:szCs w:val="32"/>
        </w:rPr>
        <w:t>………………….</w:t>
      </w:r>
      <w:r w:rsidRPr="004C5B9C">
        <w:rPr>
          <w:rFonts w:ascii="TH SarabunPSK" w:hAnsi="TH SarabunPSK" w:cs="TH SarabunPSK"/>
          <w:sz w:val="32"/>
          <w:szCs w:val="32"/>
          <w:cs/>
        </w:rPr>
        <w:t>วันที่จำหน่าย</w:t>
      </w:r>
      <w:r w:rsidRPr="004C5B9C">
        <w:rPr>
          <w:rFonts w:ascii="TH SarabunPSK" w:hAnsi="TH SarabunPSK" w:cs="TH SarabunPSK"/>
          <w:sz w:val="32"/>
          <w:szCs w:val="32"/>
        </w:rPr>
        <w:t>…</w:t>
      </w:r>
      <w:r w:rsidR="00EE3E16">
        <w:rPr>
          <w:rFonts w:ascii="TH SarabunPSK" w:hAnsi="TH SarabunPSK" w:cs="TH SarabunPSK"/>
          <w:sz w:val="32"/>
          <w:szCs w:val="32"/>
        </w:rPr>
        <w:t>………….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  <w:r w:rsidR="00EE3E16">
        <w:rPr>
          <w:rFonts w:ascii="TH SarabunPSK" w:hAnsi="TH SarabunPSK" w:cs="TH SarabunPSK"/>
          <w:sz w:val="32"/>
          <w:szCs w:val="32"/>
        </w:rPr>
        <w:t>…..</w:t>
      </w:r>
      <w:r w:rsidRPr="004C5B9C">
        <w:rPr>
          <w:rFonts w:ascii="TH SarabunPSK" w:hAnsi="TH SarabunPSK" w:cs="TH SarabunPSK"/>
          <w:sz w:val="32"/>
          <w:szCs w:val="32"/>
        </w:rPr>
        <w:t>….</w:t>
      </w:r>
    </w:p>
    <w:p w:rsidR="000028B6" w:rsidRPr="004C5B9C" w:rsidRDefault="000028B6" w:rsidP="00181E8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  <w:cs/>
        </w:rPr>
        <w:t>สถานที่เกิดเหตุการณ์</w:t>
      </w:r>
      <w:r w:rsidR="00D052F3">
        <w:rPr>
          <w:rFonts w:ascii="TH SarabunPSK" w:hAnsi="TH SarabunPSK" w:cs="TH SarabunPSK"/>
          <w:sz w:val="32"/>
          <w:szCs w:val="32"/>
        </w:rPr>
        <w:t>……</w:t>
      </w:r>
      <w:r w:rsidRPr="004C5B9C">
        <w:rPr>
          <w:rFonts w:ascii="TH SarabunPSK" w:hAnsi="TH SarabunPSK" w:cs="TH SarabunPSK"/>
          <w:sz w:val="32"/>
          <w:szCs w:val="32"/>
        </w:rPr>
        <w:t>…………….</w:t>
      </w:r>
      <w:r w:rsidRPr="004C5B9C">
        <w:rPr>
          <w:rFonts w:ascii="TH SarabunPSK" w:hAnsi="TH SarabunPSK" w:cs="TH SarabunPSK"/>
          <w:sz w:val="32"/>
          <w:szCs w:val="32"/>
          <w:cs/>
        </w:rPr>
        <w:t>วันที่เกิดเหตุ</w:t>
      </w:r>
      <w:r w:rsidRPr="004C5B9C">
        <w:rPr>
          <w:rFonts w:ascii="TH SarabunPSK" w:hAnsi="TH SarabunPSK" w:cs="TH SarabunPSK"/>
          <w:sz w:val="32"/>
          <w:szCs w:val="32"/>
        </w:rPr>
        <w:t>………………………..</w:t>
      </w:r>
      <w:r w:rsidRPr="004C5B9C">
        <w:rPr>
          <w:rFonts w:ascii="TH SarabunPSK" w:hAnsi="TH SarabunPSK" w:cs="TH SarabunPSK"/>
          <w:sz w:val="32"/>
          <w:szCs w:val="32"/>
          <w:cs/>
        </w:rPr>
        <w:t>เวลาที่เกิด</w:t>
      </w:r>
      <w:r w:rsidRPr="004C5B9C">
        <w:rPr>
          <w:rFonts w:ascii="TH SarabunPSK" w:hAnsi="TH SarabunPSK" w:cs="TH SarabunPSK"/>
          <w:sz w:val="32"/>
          <w:szCs w:val="32"/>
        </w:rPr>
        <w:t>………………………</w:t>
      </w:r>
      <w:r w:rsidR="00EE3E16">
        <w:rPr>
          <w:rFonts w:ascii="TH SarabunPSK" w:hAnsi="TH SarabunPSK" w:cs="TH SarabunPSK"/>
          <w:sz w:val="32"/>
          <w:szCs w:val="32"/>
        </w:rPr>
        <w:t>…..</w:t>
      </w:r>
      <w:r w:rsidRPr="004C5B9C">
        <w:rPr>
          <w:rFonts w:ascii="TH SarabunPSK" w:hAnsi="TH SarabunPSK" w:cs="TH SarabunPSK"/>
          <w:sz w:val="32"/>
          <w:szCs w:val="32"/>
        </w:rPr>
        <w:t>….</w:t>
      </w:r>
    </w:p>
    <w:p w:rsidR="000028B6" w:rsidRPr="004C5B9C" w:rsidRDefault="000028B6" w:rsidP="00181E8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</w:t>
      </w:r>
      <w:r w:rsidRPr="004C5B9C">
        <w:rPr>
          <w:rFonts w:ascii="TH SarabunPSK" w:hAnsi="TH SarabunPSK" w:cs="TH SarabunPSK"/>
          <w:sz w:val="32"/>
          <w:szCs w:val="32"/>
          <w:cs/>
        </w:rPr>
        <w:t>รายละเอียดการเกิดเหตุการณ์</w:t>
      </w:r>
    </w:p>
    <w:p w:rsidR="000028B6" w:rsidRPr="004C5B9C" w:rsidRDefault="000028B6" w:rsidP="00181E8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4C5B9C">
        <w:rPr>
          <w:rFonts w:ascii="TH SarabunPSK" w:hAnsi="TH SarabunPSK" w:cs="TH SarabunPSK"/>
          <w:sz w:val="32"/>
          <w:szCs w:val="32"/>
        </w:rPr>
        <w:t>.………</w:t>
      </w:r>
      <w:r w:rsidR="00D052F3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EE3E16">
        <w:rPr>
          <w:rFonts w:ascii="TH SarabunPSK" w:hAnsi="TH SarabunPSK" w:cs="TH SarabunPSK"/>
          <w:sz w:val="32"/>
          <w:szCs w:val="32"/>
        </w:rPr>
        <w:t>..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  <w:r w:rsidR="00EE3E16">
        <w:rPr>
          <w:rFonts w:ascii="TH SarabunPSK" w:hAnsi="TH SarabunPSK" w:cs="TH SarabunPSK"/>
          <w:sz w:val="32"/>
          <w:szCs w:val="32"/>
        </w:rPr>
        <w:t>……</w:t>
      </w:r>
      <w:r w:rsidRPr="004C5B9C">
        <w:rPr>
          <w:rFonts w:ascii="TH SarabunPSK" w:hAnsi="TH SarabunPSK" w:cs="TH SarabunPSK"/>
          <w:sz w:val="32"/>
          <w:szCs w:val="32"/>
        </w:rPr>
        <w:t>…</w:t>
      </w:r>
    </w:p>
    <w:p w:rsidR="000028B6" w:rsidRPr="004C5B9C" w:rsidRDefault="000028B6" w:rsidP="00181E8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………………………………………………………………………………………………………………………………</w:t>
      </w:r>
      <w:r w:rsidR="00EE3E16">
        <w:rPr>
          <w:rFonts w:ascii="TH SarabunPSK" w:hAnsi="TH SarabunPSK" w:cs="TH SarabunPSK"/>
          <w:sz w:val="32"/>
          <w:szCs w:val="32"/>
        </w:rPr>
        <w:t>……</w:t>
      </w:r>
      <w:r w:rsidR="00D052F3">
        <w:rPr>
          <w:rFonts w:ascii="TH SarabunPSK" w:hAnsi="TH SarabunPSK" w:cs="TH SarabunPSK"/>
          <w:sz w:val="32"/>
          <w:szCs w:val="32"/>
        </w:rPr>
        <w:t>.</w:t>
      </w:r>
      <w:r w:rsidRPr="004C5B9C">
        <w:rPr>
          <w:rFonts w:ascii="TH SarabunPSK" w:hAnsi="TH SarabunPSK" w:cs="TH SarabunPSK"/>
          <w:sz w:val="32"/>
          <w:szCs w:val="32"/>
        </w:rPr>
        <w:t>…….</w:t>
      </w:r>
    </w:p>
    <w:p w:rsidR="000028B6" w:rsidRPr="004C5B9C" w:rsidRDefault="000028B6" w:rsidP="00181E8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……………</w:t>
      </w:r>
      <w:r w:rsidR="00D052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EE3E16">
        <w:rPr>
          <w:rFonts w:ascii="TH SarabunPSK" w:hAnsi="TH SarabunPSK" w:cs="TH SarabunPSK"/>
          <w:sz w:val="32"/>
          <w:szCs w:val="32"/>
        </w:rPr>
        <w:t>……</w:t>
      </w:r>
      <w:r w:rsidR="00D052F3">
        <w:rPr>
          <w:rFonts w:ascii="TH SarabunPSK" w:hAnsi="TH SarabunPSK" w:cs="TH SarabunPSK"/>
          <w:sz w:val="32"/>
          <w:szCs w:val="32"/>
        </w:rPr>
        <w:t>..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</w:p>
    <w:p w:rsidR="000028B6" w:rsidRPr="004C5B9C" w:rsidRDefault="000028B6" w:rsidP="00181E8C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 xml:space="preserve">          ……………………………………………………………………………………………………………</w:t>
      </w:r>
      <w:r w:rsidR="00D052F3">
        <w:rPr>
          <w:rFonts w:ascii="TH SarabunPSK" w:hAnsi="TH SarabunPSK" w:cs="TH SarabunPSK"/>
          <w:sz w:val="32"/>
          <w:szCs w:val="32"/>
        </w:rPr>
        <w:t>………</w:t>
      </w:r>
      <w:r w:rsidRPr="004C5B9C">
        <w:rPr>
          <w:rFonts w:ascii="TH SarabunPSK" w:hAnsi="TH SarabunPSK" w:cs="TH SarabunPSK"/>
          <w:sz w:val="32"/>
          <w:szCs w:val="32"/>
        </w:rPr>
        <w:t>…………</w:t>
      </w:r>
      <w:r w:rsidR="00EE3E16">
        <w:rPr>
          <w:rFonts w:ascii="TH SarabunPSK" w:hAnsi="TH SarabunPSK" w:cs="TH SarabunPSK"/>
          <w:sz w:val="32"/>
          <w:szCs w:val="32"/>
        </w:rPr>
        <w:t>……..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</w:p>
    <w:p w:rsidR="000028B6" w:rsidRPr="004C5B9C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สรุปการดำเนินการแก้ไข </w:t>
      </w:r>
      <w:r w:rsidRPr="004C5B9C">
        <w:rPr>
          <w:rFonts w:ascii="TH SarabunPSK" w:hAnsi="TH SarabunPSK" w:cs="TH SarabunPSK"/>
          <w:sz w:val="32"/>
          <w:szCs w:val="32"/>
        </w:rPr>
        <w:t xml:space="preserve">/ </w:t>
      </w:r>
      <w:r w:rsidRPr="004C5B9C">
        <w:rPr>
          <w:rFonts w:ascii="TH SarabunPSK" w:hAnsi="TH SarabunPSK" w:cs="TH SarabunPSK"/>
          <w:sz w:val="32"/>
          <w:szCs w:val="32"/>
          <w:cs/>
        </w:rPr>
        <w:t xml:space="preserve">ไกล่เกลี่ย </w:t>
      </w:r>
      <w:r w:rsidRPr="004C5B9C">
        <w:rPr>
          <w:rFonts w:ascii="TH SarabunPSK" w:hAnsi="TH SarabunPSK" w:cs="TH SarabunPSK"/>
          <w:sz w:val="32"/>
          <w:szCs w:val="32"/>
        </w:rPr>
        <w:t xml:space="preserve">/ </w:t>
      </w:r>
      <w:r w:rsidRPr="004C5B9C">
        <w:rPr>
          <w:rFonts w:ascii="TH SarabunPSK" w:hAnsi="TH SarabunPSK" w:cs="TH SarabunPSK"/>
          <w:sz w:val="32"/>
          <w:szCs w:val="32"/>
          <w:cs/>
        </w:rPr>
        <w:t>ให้ความช่วยเหลือ</w:t>
      </w:r>
    </w:p>
    <w:p w:rsidR="000028B6" w:rsidRDefault="000028B6" w:rsidP="00D052F3">
      <w:pPr>
        <w:spacing w:after="0" w:line="240" w:lineRule="auto"/>
        <w:ind w:left="720" w:right="99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D052F3"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052F3" w:rsidRPr="004C5B9C" w:rsidRDefault="00D052F3" w:rsidP="00D052F3">
      <w:pPr>
        <w:spacing w:after="0" w:line="240" w:lineRule="auto"/>
        <w:ind w:left="720" w:right="99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052F3" w:rsidRPr="004C5B9C" w:rsidRDefault="00D052F3" w:rsidP="00D052F3">
      <w:pPr>
        <w:spacing w:after="0" w:line="240" w:lineRule="auto"/>
        <w:ind w:left="720" w:right="99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052F3" w:rsidRPr="004C5B9C" w:rsidRDefault="00D052F3" w:rsidP="00D052F3">
      <w:pPr>
        <w:spacing w:after="0" w:line="240" w:lineRule="auto"/>
        <w:ind w:left="720" w:right="99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052F3" w:rsidRPr="004C5B9C" w:rsidRDefault="00D052F3" w:rsidP="00D052F3">
      <w:pPr>
        <w:spacing w:after="0" w:line="240" w:lineRule="auto"/>
        <w:ind w:left="720" w:right="99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EE3E16">
        <w:rPr>
          <w:rFonts w:ascii="TH SarabunPSK" w:hAnsi="TH SarabunPSK" w:cs="TH SarabunPSK"/>
          <w:sz w:val="32"/>
          <w:szCs w:val="32"/>
        </w:rPr>
        <w:t>.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EE3E16">
        <w:rPr>
          <w:rFonts w:ascii="TH SarabunPSK" w:hAnsi="TH SarabunPSK" w:cs="TH SarabunPSK"/>
          <w:sz w:val="32"/>
          <w:szCs w:val="32"/>
        </w:rPr>
        <w:t>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</w:p>
    <w:p w:rsidR="00D052F3" w:rsidRPr="004C5B9C" w:rsidRDefault="00D052F3" w:rsidP="00D052F3">
      <w:pPr>
        <w:spacing w:after="0" w:line="240" w:lineRule="auto"/>
        <w:ind w:left="720" w:right="99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EE3E16">
        <w:rPr>
          <w:rFonts w:ascii="TH SarabunPSK" w:hAnsi="TH SarabunPSK" w:cs="TH SarabunPSK"/>
          <w:sz w:val="32"/>
          <w:szCs w:val="32"/>
        </w:rPr>
        <w:t>.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EE3E16">
        <w:rPr>
          <w:rFonts w:ascii="TH SarabunPSK" w:hAnsi="TH SarabunPSK" w:cs="TH SarabunPSK"/>
          <w:sz w:val="32"/>
          <w:szCs w:val="32"/>
        </w:rPr>
        <w:t>.</w:t>
      </w:r>
      <w:r w:rsidRPr="004C5B9C">
        <w:rPr>
          <w:rFonts w:ascii="TH SarabunPSK" w:hAnsi="TH SarabunPSK" w:cs="TH SarabunPSK"/>
          <w:sz w:val="32"/>
          <w:szCs w:val="32"/>
        </w:rPr>
        <w:t>……</w:t>
      </w:r>
    </w:p>
    <w:p w:rsidR="000028B6" w:rsidRPr="004C5B9C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:rsidR="000028B6" w:rsidRPr="004C5B9C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D052F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C5B9C">
        <w:rPr>
          <w:rFonts w:ascii="TH SarabunPSK" w:hAnsi="TH SarabunPSK" w:cs="TH SarabunPSK"/>
          <w:sz w:val="32"/>
          <w:szCs w:val="32"/>
          <w:cs/>
        </w:rPr>
        <w:t>ผู้บันทึก</w:t>
      </w:r>
    </w:p>
    <w:p w:rsidR="000028B6" w:rsidRPr="004C5B9C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:rsidR="000028B6" w:rsidRPr="004C5B9C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</w:rPr>
        <w:t>……………………………………………….</w:t>
      </w:r>
    </w:p>
    <w:p w:rsidR="000028B6" w:rsidRPr="004C5B9C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4C5B9C">
        <w:rPr>
          <w:rFonts w:ascii="TH SarabunPSK" w:hAnsi="TH SarabunPSK" w:cs="TH SarabunPSK"/>
          <w:sz w:val="32"/>
          <w:szCs w:val="32"/>
          <w:cs/>
        </w:rPr>
        <w:t>)</w:t>
      </w: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</w:rPr>
        <w:tab/>
      </w:r>
    </w:p>
    <w:p w:rsidR="000028B6" w:rsidRPr="004C5B9C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0028B6" w:rsidRPr="004C5B9C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:rsidR="000028B6" w:rsidRPr="004C5B9C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4C5B9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ลงชื่อ</w:t>
      </w:r>
      <w:r w:rsidRPr="004C5B9C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A86494" w:rsidRPr="0071148B" w:rsidRDefault="000028B6" w:rsidP="00181E8C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</w:rPr>
        <w:tab/>
      </w:r>
      <w:r w:rsidRPr="004C5B9C">
        <w:rPr>
          <w:rFonts w:ascii="TH SarabunPSK" w:hAnsi="TH SarabunPSK" w:cs="TH SarabunPSK"/>
          <w:sz w:val="32"/>
          <w:szCs w:val="32"/>
        </w:rPr>
        <w:tab/>
        <w:t xml:space="preserve">             (</w:t>
      </w:r>
      <w:r w:rsidRPr="004C5B9C">
        <w:rPr>
          <w:rFonts w:ascii="TH SarabunPSK" w:hAnsi="TH SarabunPSK" w:cs="TH SarabunPSK"/>
          <w:sz w:val="32"/>
          <w:szCs w:val="32"/>
          <w:cs/>
        </w:rPr>
        <w:t>ผู้อำนวยการโรงพยาบาล</w:t>
      </w:r>
      <w:r w:rsidRPr="004C5B9C">
        <w:rPr>
          <w:rFonts w:ascii="TH SarabunPSK" w:hAnsi="TH SarabunPSK" w:cs="TH SarabunPSK"/>
          <w:sz w:val="32"/>
          <w:szCs w:val="32"/>
        </w:rPr>
        <w:t>)</w:t>
      </w:r>
    </w:p>
    <w:sectPr w:rsidR="00A86494" w:rsidRPr="0071148B" w:rsidSect="00E04E27">
      <w:pgSz w:w="11906" w:h="16838" w:code="9"/>
      <w:pgMar w:top="141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52F4"/>
    <w:multiLevelType w:val="hybridMultilevel"/>
    <w:tmpl w:val="E0DACDD4"/>
    <w:lvl w:ilvl="0" w:tplc="C13EDA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3F18"/>
    <w:multiLevelType w:val="hybridMultilevel"/>
    <w:tmpl w:val="7AFC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75B56"/>
    <w:multiLevelType w:val="hybridMultilevel"/>
    <w:tmpl w:val="F37A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C01F8"/>
    <w:multiLevelType w:val="singleLevel"/>
    <w:tmpl w:val="AB3CC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9F3604"/>
    <w:multiLevelType w:val="multilevel"/>
    <w:tmpl w:val="FC18D4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440"/>
      </w:pPr>
      <w:rPr>
        <w:rFonts w:hint="default"/>
      </w:rPr>
    </w:lvl>
  </w:abstractNum>
  <w:abstractNum w:abstractNumId="5">
    <w:nsid w:val="2D820846"/>
    <w:multiLevelType w:val="hybridMultilevel"/>
    <w:tmpl w:val="2C00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142B4"/>
    <w:multiLevelType w:val="hybridMultilevel"/>
    <w:tmpl w:val="64F807CE"/>
    <w:lvl w:ilvl="0" w:tplc="C43CC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EC2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3E4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A4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30B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264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08A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883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68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A50D04"/>
    <w:multiLevelType w:val="multilevel"/>
    <w:tmpl w:val="EAF07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th-TH"/>
      </w:rPr>
    </w:lvl>
    <w:lvl w:ilvl="1">
      <w:start w:val="2"/>
      <w:numFmt w:val="decimal"/>
      <w:isLgl/>
      <w:lvlText w:val="%1.%2"/>
      <w:lvlJc w:val="left"/>
      <w:pPr>
        <w:ind w:left="810" w:hanging="435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22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2955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333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3705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4440" w:hanging="1440"/>
      </w:pPr>
      <w:rPr>
        <w:rFonts w:hint="default"/>
        <w:sz w:val="32"/>
      </w:rPr>
    </w:lvl>
  </w:abstractNum>
  <w:abstractNum w:abstractNumId="8">
    <w:nsid w:val="3AFB5C7B"/>
    <w:multiLevelType w:val="hybridMultilevel"/>
    <w:tmpl w:val="8A4E5932"/>
    <w:lvl w:ilvl="0" w:tplc="5B900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6DC6CB64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3C1E46"/>
    <w:multiLevelType w:val="hybridMultilevel"/>
    <w:tmpl w:val="49000612"/>
    <w:lvl w:ilvl="0" w:tplc="15AA5F40">
      <w:numFmt w:val="bullet"/>
      <w:lvlText w:val="-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DB63BC"/>
    <w:multiLevelType w:val="hybridMultilevel"/>
    <w:tmpl w:val="439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77EAD"/>
    <w:multiLevelType w:val="hybridMultilevel"/>
    <w:tmpl w:val="31A26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C466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>
    <w:nsid w:val="4CD71DF7"/>
    <w:multiLevelType w:val="hybridMultilevel"/>
    <w:tmpl w:val="D14E18EA"/>
    <w:lvl w:ilvl="0" w:tplc="791CB7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97241"/>
    <w:multiLevelType w:val="hybridMultilevel"/>
    <w:tmpl w:val="7BEC943C"/>
    <w:lvl w:ilvl="0" w:tplc="1D5CC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3E0A2B"/>
    <w:multiLevelType w:val="hybridMultilevel"/>
    <w:tmpl w:val="FBF236AC"/>
    <w:lvl w:ilvl="0" w:tplc="CA14E7BC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A40BF"/>
    <w:multiLevelType w:val="hybridMultilevel"/>
    <w:tmpl w:val="72E0569C"/>
    <w:lvl w:ilvl="0" w:tplc="CA7A6198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16"/>
  </w:num>
  <w:num w:numId="8">
    <w:abstractNumId w:val="13"/>
  </w:num>
  <w:num w:numId="9">
    <w:abstractNumId w:val="8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0"/>
  </w:num>
  <w:num w:numId="15">
    <w:abstractNumId w:val="6"/>
  </w:num>
  <w:num w:numId="16">
    <w:abstractNumId w:val="1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C37B3E"/>
    <w:rsid w:val="00001B3E"/>
    <w:rsid w:val="000028B6"/>
    <w:rsid w:val="00066F58"/>
    <w:rsid w:val="000A4462"/>
    <w:rsid w:val="000B640B"/>
    <w:rsid w:val="000E1155"/>
    <w:rsid w:val="000F51F1"/>
    <w:rsid w:val="001003BD"/>
    <w:rsid w:val="00156BE9"/>
    <w:rsid w:val="00181E8C"/>
    <w:rsid w:val="00196F89"/>
    <w:rsid w:val="001B508B"/>
    <w:rsid w:val="001D52EF"/>
    <w:rsid w:val="001E7C6B"/>
    <w:rsid w:val="00280728"/>
    <w:rsid w:val="00293466"/>
    <w:rsid w:val="002C2F97"/>
    <w:rsid w:val="002D5903"/>
    <w:rsid w:val="002E0D8D"/>
    <w:rsid w:val="002F3CEE"/>
    <w:rsid w:val="003054A8"/>
    <w:rsid w:val="00333818"/>
    <w:rsid w:val="00346DCF"/>
    <w:rsid w:val="0037403B"/>
    <w:rsid w:val="00391A8A"/>
    <w:rsid w:val="003A0B70"/>
    <w:rsid w:val="003C50EB"/>
    <w:rsid w:val="0040094E"/>
    <w:rsid w:val="00405CD7"/>
    <w:rsid w:val="00411FF3"/>
    <w:rsid w:val="00425AD5"/>
    <w:rsid w:val="00447304"/>
    <w:rsid w:val="00465CA1"/>
    <w:rsid w:val="004666C3"/>
    <w:rsid w:val="004A71A1"/>
    <w:rsid w:val="00522137"/>
    <w:rsid w:val="005716D7"/>
    <w:rsid w:val="005827D4"/>
    <w:rsid w:val="00596E94"/>
    <w:rsid w:val="005A45AA"/>
    <w:rsid w:val="005B476E"/>
    <w:rsid w:val="005C2CD6"/>
    <w:rsid w:val="005C5484"/>
    <w:rsid w:val="00605738"/>
    <w:rsid w:val="006120B1"/>
    <w:rsid w:val="00613024"/>
    <w:rsid w:val="00624026"/>
    <w:rsid w:val="00646008"/>
    <w:rsid w:val="006F014F"/>
    <w:rsid w:val="00704236"/>
    <w:rsid w:val="00710F0D"/>
    <w:rsid w:val="0071148B"/>
    <w:rsid w:val="00714DD5"/>
    <w:rsid w:val="00766AD4"/>
    <w:rsid w:val="007719C8"/>
    <w:rsid w:val="00780B10"/>
    <w:rsid w:val="007B5624"/>
    <w:rsid w:val="007C56B9"/>
    <w:rsid w:val="0080477F"/>
    <w:rsid w:val="00806B0D"/>
    <w:rsid w:val="00822AEE"/>
    <w:rsid w:val="0083576E"/>
    <w:rsid w:val="00865A27"/>
    <w:rsid w:val="009022B0"/>
    <w:rsid w:val="00956CA3"/>
    <w:rsid w:val="009F4AD2"/>
    <w:rsid w:val="00A80D9C"/>
    <w:rsid w:val="00A86494"/>
    <w:rsid w:val="00AB7722"/>
    <w:rsid w:val="00B35867"/>
    <w:rsid w:val="00B4752C"/>
    <w:rsid w:val="00B65674"/>
    <w:rsid w:val="00B84596"/>
    <w:rsid w:val="00BA6148"/>
    <w:rsid w:val="00C02A8C"/>
    <w:rsid w:val="00C202BD"/>
    <w:rsid w:val="00C37B3E"/>
    <w:rsid w:val="00C470D2"/>
    <w:rsid w:val="00C72CFB"/>
    <w:rsid w:val="00C9228B"/>
    <w:rsid w:val="00CC434E"/>
    <w:rsid w:val="00CE7E9D"/>
    <w:rsid w:val="00D03323"/>
    <w:rsid w:val="00D052F3"/>
    <w:rsid w:val="00D231E6"/>
    <w:rsid w:val="00D435FD"/>
    <w:rsid w:val="00D76923"/>
    <w:rsid w:val="00DA0D34"/>
    <w:rsid w:val="00DC1FD3"/>
    <w:rsid w:val="00DD5E5F"/>
    <w:rsid w:val="00DF7D74"/>
    <w:rsid w:val="00E04E27"/>
    <w:rsid w:val="00EA1B9A"/>
    <w:rsid w:val="00EE3E16"/>
    <w:rsid w:val="00F26056"/>
    <w:rsid w:val="00F44D11"/>
    <w:rsid w:val="00F457E7"/>
    <w:rsid w:val="00F64149"/>
    <w:rsid w:val="00F87F31"/>
    <w:rsid w:val="00FD1106"/>
    <w:rsid w:val="00FE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732]"/>
    </o:shapedefaults>
    <o:shapelayout v:ext="edit">
      <o:idmap v:ext="edit" data="1"/>
      <o:rules v:ext="edit">
        <o:r id="V:Rule66" type="connector" idref="#_x0000_s1133"/>
        <o:r id="V:Rule67" type="connector" idref="#_x0000_s1172"/>
        <o:r id="V:Rule68" type="connector" idref="#_x0000_s1177"/>
        <o:r id="V:Rule69" type="connector" idref="#_x0000_s1176"/>
        <o:r id="V:Rule70" type="connector" idref="#_x0000_s1052"/>
        <o:r id="V:Rule71" type="connector" idref="#_x0000_s1075"/>
        <o:r id="V:Rule72" type="connector" idref="#_x0000_s1041"/>
        <o:r id="V:Rule73" type="connector" idref="#_x0000_s1054"/>
        <o:r id="V:Rule74" type="connector" idref="#_x0000_s1184"/>
        <o:r id="V:Rule75" type="connector" idref="#_x0000_s1085"/>
        <o:r id="V:Rule76" type="connector" idref="#_x0000_s1042"/>
        <o:r id="V:Rule77" type="connector" idref="#_x0000_s1066"/>
        <o:r id="V:Rule78" type="connector" idref="#_x0000_s1107"/>
        <o:r id="V:Rule79" type="connector" idref="#_x0000_s1117"/>
        <o:r id="V:Rule80" type="connector" idref="#_x0000_s1180"/>
        <o:r id="V:Rule81" type="connector" idref="#_x0000_s1050"/>
        <o:r id="V:Rule82" type="connector" idref="#_x0000_s1079"/>
        <o:r id="V:Rule83" type="connector" idref="#_x0000_s1056"/>
        <o:r id="V:Rule84" type="connector" idref="#_x0000_s1046"/>
        <o:r id="V:Rule85" type="connector" idref="#_x0000_s1116"/>
        <o:r id="V:Rule86" type="connector" idref="#_x0000_s1173"/>
        <o:r id="V:Rule87" type="connector" idref="#_x0000_s1171"/>
        <o:r id="V:Rule88" type="connector" idref="#_x0000_s1179"/>
        <o:r id="V:Rule89" type="connector" idref="#_x0000_s1114"/>
        <o:r id="V:Rule90" type="connector" idref="#_x0000_s1082"/>
        <o:r id="V:Rule91" type="connector" idref="#_x0000_s1051"/>
        <o:r id="V:Rule92" type="connector" idref="#_x0000_s1068"/>
        <o:r id="V:Rule93" type="connector" idref="#_x0000_s1055"/>
        <o:r id="V:Rule94" type="connector" idref="#_x0000_s1120"/>
        <o:r id="V:Rule95" type="connector" idref="#_x0000_s1071"/>
        <o:r id="V:Rule96" type="connector" idref="#_x0000_s1072"/>
        <o:r id="V:Rule97" type="connector" idref="#_x0000_s1053"/>
        <o:r id="V:Rule98" type="connector" idref="#_x0000_s1089"/>
        <o:r id="V:Rule99" type="connector" idref="#_x0000_s1185"/>
        <o:r id="V:Rule100" type="connector" idref="#_x0000_s1131"/>
        <o:r id="V:Rule101" type="connector" idref="#_x0000_s1087"/>
        <o:r id="V:Rule102" type="connector" idref="#_x0000_s1073"/>
        <o:r id="V:Rule103" type="connector" idref="#_x0000_s1074"/>
        <o:r id="V:Rule104" type="connector" idref="#_x0000_s1034"/>
        <o:r id="V:Rule105" type="connector" idref="#_x0000_s1047"/>
        <o:r id="V:Rule106" type="connector" idref="#_x0000_s1080"/>
        <o:r id="V:Rule107" type="connector" idref="#_x0000_s1182"/>
        <o:r id="V:Rule108" type="connector" idref="#_x0000_s1083"/>
        <o:r id="V:Rule109" type="connector" idref="#_x0000_s1033"/>
        <o:r id="V:Rule110" type="connector" idref="#_x0000_s1038"/>
        <o:r id="V:Rule111" type="connector" idref="#_x0000_s1186"/>
        <o:r id="V:Rule112" type="connector" idref="#_x0000_s1067"/>
        <o:r id="V:Rule113" type="connector" idref="#_x0000_s1178"/>
        <o:r id="V:Rule114" type="connector" idref="#_x0000_s1084"/>
        <o:r id="V:Rule115" type="connector" idref="#_x0000_s1181"/>
        <o:r id="V:Rule116" type="connector" idref="#_x0000_s1183"/>
        <o:r id="V:Rule117" type="connector" idref="#_x0000_s1088"/>
        <o:r id="V:Rule118" type="connector" idref="#_x0000_s1040"/>
        <o:r id="V:Rule119" type="connector" idref="#_x0000_s1037"/>
        <o:r id="V:Rule120" type="connector" idref="#_x0000_s1049"/>
        <o:r id="V:Rule121" type="connector" idref="#_x0000_s1118"/>
        <o:r id="V:Rule122" type="connector" idref="#_x0000_s1175"/>
        <o:r id="V:Rule123" type="connector" idref="#_x0000_s1035"/>
        <o:r id="V:Rule124" type="connector" idref="#_x0000_s1070"/>
        <o:r id="V:Rule125" type="connector" idref="#_x0000_s1086"/>
        <o:r id="V:Rule126" type="connector" idref="#_x0000_s1174"/>
        <o:r id="V:Rule127" type="connector" idref="#_x0000_s1036"/>
        <o:r id="V:Rule128" type="connector" idref="#_x0000_s1069"/>
        <o:r id="V:Rule129" type="connector" idref="#_x0000_s1115"/>
        <o:r id="V:Rule130" type="connector" idref="#_x0000_s103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F3"/>
  </w:style>
  <w:style w:type="paragraph" w:styleId="2">
    <w:name w:val="heading 2"/>
    <w:basedOn w:val="a"/>
    <w:next w:val="a"/>
    <w:link w:val="20"/>
    <w:qFormat/>
    <w:rsid w:val="009F4AD2"/>
    <w:pPr>
      <w:keepNext/>
      <w:spacing w:before="240" w:after="0" w:line="240" w:lineRule="auto"/>
      <w:outlineLvl w:val="1"/>
    </w:pPr>
    <w:rPr>
      <w:rFonts w:ascii="Cordia New" w:eastAsia="Times New Roman" w:hAnsi="Cordia New" w:cs="Angsana New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6130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B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5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70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470D2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F4AD2"/>
    <w:rPr>
      <w:rFonts w:ascii="Cordia New" w:eastAsia="Times New Roman" w:hAnsi="Cordia New" w:cs="Angsana New"/>
      <w:b/>
      <w:bCs/>
      <w:sz w:val="32"/>
      <w:szCs w:val="32"/>
      <w:lang w:eastAsia="zh-CN"/>
    </w:rPr>
  </w:style>
  <w:style w:type="paragraph" w:customStyle="1" w:styleId="Default">
    <w:name w:val="Default"/>
    <w:rsid w:val="009F4AD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6">
    <w:name w:val="Body Text"/>
    <w:basedOn w:val="a"/>
    <w:link w:val="a7"/>
    <w:rsid w:val="009F4AD2"/>
    <w:pPr>
      <w:spacing w:after="0" w:line="240" w:lineRule="auto"/>
    </w:pPr>
    <w:rPr>
      <w:rFonts w:ascii="CordiaUPC" w:eastAsia="Times New Roman" w:hAnsi="CordiaUPC" w:cs="Angsana New"/>
      <w:sz w:val="36"/>
      <w:szCs w:val="36"/>
      <w:lang w:eastAsia="zh-CN"/>
    </w:rPr>
  </w:style>
  <w:style w:type="character" w:customStyle="1" w:styleId="a7">
    <w:name w:val="เนื้อความ อักขระ"/>
    <w:basedOn w:val="a0"/>
    <w:link w:val="a6"/>
    <w:rsid w:val="009F4AD2"/>
    <w:rPr>
      <w:rFonts w:ascii="CordiaUPC" w:eastAsia="Times New Roman" w:hAnsi="CordiaUPC" w:cs="Angsana New"/>
      <w:sz w:val="36"/>
      <w:szCs w:val="36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rsid w:val="006130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qFormat/>
    <w:rsid w:val="00613024"/>
    <w:rPr>
      <w:i/>
      <w:iCs/>
    </w:rPr>
  </w:style>
  <w:style w:type="paragraph" w:styleId="a9">
    <w:name w:val="Normal (Web)"/>
    <w:basedOn w:val="a"/>
    <w:uiPriority w:val="99"/>
    <w:unhideWhenUsed/>
    <w:rsid w:val="0061302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28B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811C4-EE0E-41CF-8C3F-249BE90F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23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IT-ANT</dc:creator>
  <cp:lastModifiedBy>IT-ANT</cp:lastModifiedBy>
  <cp:revision>87</cp:revision>
  <cp:lastPrinted>2016-09-06T09:54:00Z</cp:lastPrinted>
  <dcterms:created xsi:type="dcterms:W3CDTF">2016-09-05T07:20:00Z</dcterms:created>
  <dcterms:modified xsi:type="dcterms:W3CDTF">2016-09-06T09:59:00Z</dcterms:modified>
</cp:coreProperties>
</file>